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F15A3" w14:textId="58F8C69A" w:rsidR="00E05C54" w:rsidRPr="00884D69" w:rsidRDefault="00A206A7" w:rsidP="00E05C54">
      <w:pPr>
        <w:pStyle w:val="ae"/>
        <w:jc w:val="center"/>
        <w:rPr>
          <w:rFonts w:ascii="黑体" w:eastAsia="黑体" w:hAnsi="黑体"/>
          <w:b/>
          <w:bCs/>
          <w:sz w:val="32"/>
          <w:szCs w:val="32"/>
        </w:rPr>
      </w:pPr>
      <w:r w:rsidRPr="00884D69">
        <w:rPr>
          <w:rFonts w:ascii="黑体" w:eastAsia="黑体" w:hAnsi="黑体" w:hint="eastAsia"/>
          <w:b/>
          <w:bCs/>
          <w:sz w:val="32"/>
          <w:szCs w:val="32"/>
        </w:rPr>
        <w:t>《</w:t>
      </w:r>
      <w:r w:rsidR="00BF2124">
        <w:rPr>
          <w:rFonts w:ascii="黑体" w:eastAsia="黑体" w:hAnsi="黑体" w:hint="eastAsia"/>
          <w:b/>
          <w:bCs/>
          <w:sz w:val="32"/>
          <w:szCs w:val="32"/>
        </w:rPr>
        <w:t>第二外语</w:t>
      </w:r>
      <w:r w:rsidR="00BF2124">
        <w:rPr>
          <w:rFonts w:ascii="黑体" w:eastAsia="Yu Mincho" w:hAnsi="黑体" w:hint="eastAsia"/>
          <w:b/>
          <w:bCs/>
          <w:sz w:val="32"/>
          <w:szCs w:val="32"/>
        </w:rPr>
        <w:t>Ⅰ</w:t>
      </w:r>
      <w:r w:rsidRPr="00884D69"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  <w:r w:rsidR="00E30FB8" w:rsidRPr="00884D69">
        <w:rPr>
          <w:rFonts w:ascii="黑体" w:eastAsia="黑体" w:hAnsi="黑体" w:hint="eastAsia"/>
          <w:b/>
          <w:bCs/>
          <w:sz w:val="32"/>
          <w:szCs w:val="32"/>
        </w:rPr>
        <w:t>（2</w:t>
      </w:r>
      <w:r w:rsidR="00E30FB8" w:rsidRPr="00884D69">
        <w:rPr>
          <w:rFonts w:ascii="黑体" w:eastAsia="黑体" w:hAnsi="黑体"/>
          <w:b/>
          <w:bCs/>
          <w:sz w:val="32"/>
          <w:szCs w:val="32"/>
        </w:rPr>
        <w:t>024</w:t>
      </w:r>
      <w:r w:rsidR="00E30FB8" w:rsidRPr="00884D69">
        <w:rPr>
          <w:rFonts w:ascii="黑体" w:eastAsia="黑体" w:hAnsi="黑体" w:hint="eastAsia"/>
          <w:b/>
          <w:bCs/>
          <w:sz w:val="32"/>
          <w:szCs w:val="32"/>
        </w:rPr>
        <w:t>版）</w:t>
      </w:r>
    </w:p>
    <w:tbl>
      <w:tblPr>
        <w:tblW w:w="9367" w:type="dxa"/>
        <w:tblInd w:w="97" w:type="dxa"/>
        <w:tblLook w:val="04A0" w:firstRow="1" w:lastRow="0" w:firstColumn="1" w:lastColumn="0" w:noHBand="0" w:noVBand="1"/>
      </w:tblPr>
      <w:tblGrid>
        <w:gridCol w:w="1571"/>
        <w:gridCol w:w="1275"/>
        <w:gridCol w:w="851"/>
        <w:gridCol w:w="992"/>
        <w:gridCol w:w="2410"/>
        <w:gridCol w:w="2268"/>
      </w:tblGrid>
      <w:tr w:rsidR="00304AB7" w:rsidRPr="00304AB7" w14:paraId="3F7E6F68" w14:textId="77777777" w:rsidTr="009F3DEF">
        <w:trPr>
          <w:trHeight w:val="480"/>
        </w:trPr>
        <w:tc>
          <w:tcPr>
            <w:tcW w:w="1571" w:type="dxa"/>
            <w:shd w:val="clear" w:color="auto" w:fill="FAE2D5" w:themeFill="accent2" w:themeFillTint="33"/>
            <w:noWrap/>
            <w:vAlign w:val="center"/>
            <w:hideMark/>
          </w:tcPr>
          <w:p w14:paraId="5E9DEEA5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275" w:type="dxa"/>
            <w:shd w:val="clear" w:color="auto" w:fill="FAE2D5" w:themeFill="accent2" w:themeFillTint="33"/>
            <w:noWrap/>
            <w:vAlign w:val="center"/>
            <w:hideMark/>
          </w:tcPr>
          <w:p w14:paraId="6BD9276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851" w:type="dxa"/>
            <w:shd w:val="clear" w:color="auto" w:fill="FAE2D5" w:themeFill="accent2" w:themeFillTint="33"/>
            <w:noWrap/>
            <w:vAlign w:val="center"/>
            <w:hideMark/>
          </w:tcPr>
          <w:p w14:paraId="04C87C4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992" w:type="dxa"/>
            <w:shd w:val="clear" w:color="auto" w:fill="FAE2D5" w:themeFill="accent2" w:themeFillTint="33"/>
            <w:noWrap/>
            <w:vAlign w:val="center"/>
            <w:hideMark/>
          </w:tcPr>
          <w:p w14:paraId="1A5345CB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410" w:type="dxa"/>
            <w:shd w:val="clear" w:color="auto" w:fill="FAE2D5" w:themeFill="accent2" w:themeFillTint="33"/>
            <w:noWrap/>
            <w:vAlign w:val="center"/>
            <w:hideMark/>
          </w:tcPr>
          <w:p w14:paraId="07A94C79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2268" w:type="dxa"/>
            <w:shd w:val="clear" w:color="auto" w:fill="FAE2D5" w:themeFill="accent2" w:themeFillTint="33"/>
            <w:noWrap/>
            <w:vAlign w:val="center"/>
            <w:hideMark/>
          </w:tcPr>
          <w:p w14:paraId="04E77BA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304AB7" w:rsidRPr="00884D69" w14:paraId="1D3FD7BD" w14:textId="77777777" w:rsidTr="009F3DEF">
        <w:trPr>
          <w:trHeight w:val="571"/>
        </w:trPr>
        <w:tc>
          <w:tcPr>
            <w:tcW w:w="1571" w:type="dxa"/>
            <w:shd w:val="clear" w:color="auto" w:fill="D0EBCD"/>
            <w:noWrap/>
            <w:vAlign w:val="center"/>
            <w:hideMark/>
          </w:tcPr>
          <w:p w14:paraId="5C3CB6F2" w14:textId="59C5F18E" w:rsidR="00BF2124" w:rsidRDefault="00BF2124" w:rsidP="00BF2124">
            <w:pPr>
              <w:widowControl/>
              <w:jc w:val="center"/>
              <w:rPr>
                <w:rFonts w:ascii="仿宋" w:eastAsia="Yu Mincho" w:hAnsi="仿宋" w:cs="宋体"/>
                <w:kern w:val="0"/>
                <w:sz w:val="21"/>
                <w:szCs w:val="21"/>
                <w:lang w:eastAsia="ja-JP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第二外语</w:t>
            </w:r>
            <w:r>
              <w:rPr>
                <w:rFonts w:ascii="仿宋" w:eastAsia="Yu Mincho" w:hAnsi="仿宋" w:cs="宋体" w:hint="eastAsia"/>
                <w:kern w:val="0"/>
                <w:sz w:val="21"/>
                <w:szCs w:val="21"/>
                <w:lang w:eastAsia="ja-JP"/>
              </w:rPr>
              <w:t>Ⅰ</w:t>
            </w:r>
            <w:r>
              <w:rPr>
                <w:rFonts w:hint="eastAsia"/>
                <w:szCs w:val="21"/>
              </w:rPr>
              <w:t>Japanese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eastAsia="ja-JP"/>
              </w:rPr>
              <w:t>I</w:t>
            </w:r>
          </w:p>
          <w:p w14:paraId="7084D127" w14:textId="5712878F" w:rsidR="00BF2124" w:rsidRPr="00BF2124" w:rsidRDefault="00BF2124" w:rsidP="00BF2124">
            <w:pPr>
              <w:widowControl/>
              <w:jc w:val="center"/>
              <w:rPr>
                <w:rFonts w:ascii="仿宋" w:eastAsiaTheme="minorEastAsia" w:hAnsi="仿宋" w:cs="宋体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D0EBCD"/>
            <w:noWrap/>
            <w:vAlign w:val="center"/>
            <w:hideMark/>
          </w:tcPr>
          <w:p w14:paraId="3258C658" w14:textId="2FFDFA3A" w:rsidR="00884D69" w:rsidRPr="00884D69" w:rsidRDefault="005B426C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 w:val="21"/>
                <w:szCs w:val="21"/>
              </w:rPr>
              <w:t>01579</w:t>
            </w:r>
          </w:p>
        </w:tc>
        <w:tc>
          <w:tcPr>
            <w:tcW w:w="851" w:type="dxa"/>
            <w:shd w:val="clear" w:color="auto" w:fill="D0EBCD"/>
            <w:noWrap/>
            <w:vAlign w:val="center"/>
            <w:hideMark/>
          </w:tcPr>
          <w:p w14:paraId="12BDFD81" w14:textId="702F59CE" w:rsidR="00884D69" w:rsidRPr="00884D69" w:rsidRDefault="00BF2124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3</w:t>
            </w:r>
            <w:r>
              <w:rPr>
                <w:rFonts w:ascii="仿宋" w:eastAsia="仿宋" w:hAnsi="仿宋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992" w:type="dxa"/>
            <w:shd w:val="clear" w:color="auto" w:fill="D0EBCD"/>
            <w:noWrap/>
            <w:vAlign w:val="center"/>
            <w:hideMark/>
          </w:tcPr>
          <w:p w14:paraId="1DB3080B" w14:textId="7752CB29" w:rsidR="00884D69" w:rsidRPr="00884D69" w:rsidRDefault="00BF2124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410" w:type="dxa"/>
            <w:shd w:val="clear" w:color="auto" w:fill="D0EBCD"/>
            <w:noWrap/>
            <w:vAlign w:val="center"/>
            <w:hideMark/>
          </w:tcPr>
          <w:p w14:paraId="78486117" w14:textId="5565B4E9" w:rsidR="00884D69" w:rsidRPr="00884D69" w:rsidRDefault="00BF2124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英语专业学科基础课</w:t>
            </w:r>
          </w:p>
        </w:tc>
        <w:tc>
          <w:tcPr>
            <w:tcW w:w="2268" w:type="dxa"/>
            <w:shd w:val="clear" w:color="auto" w:fill="D0EBCD"/>
            <w:noWrap/>
            <w:vAlign w:val="center"/>
            <w:hideMark/>
          </w:tcPr>
          <w:p w14:paraId="0BC19A0F" w14:textId="425591A3" w:rsidR="00884D69" w:rsidRPr="00884D69" w:rsidRDefault="00BF2124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外国语学院</w:t>
            </w:r>
          </w:p>
        </w:tc>
      </w:tr>
    </w:tbl>
    <w:p w14:paraId="35444088" w14:textId="77777777" w:rsidR="00683A65" w:rsidRDefault="00683A65" w:rsidP="00304AB7">
      <w:pPr>
        <w:spacing w:line="360" w:lineRule="auto"/>
        <w:rPr>
          <w:rFonts w:ascii="黑体" w:eastAsia="黑体" w:hAnsi="黑体"/>
          <w:b/>
          <w:bCs/>
          <w:sz w:val="21"/>
          <w:szCs w:val="21"/>
        </w:rPr>
      </w:pPr>
    </w:p>
    <w:p w14:paraId="166C7734" w14:textId="77777777" w:rsidR="00990AC6" w:rsidRPr="00B65BEA" w:rsidRDefault="00304AB7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一、</w:t>
      </w:r>
      <w:r w:rsidR="00C97638" w:rsidRPr="00B65BEA">
        <w:rPr>
          <w:rFonts w:ascii="黑体" w:eastAsia="黑体" w:hAnsi="黑体" w:hint="eastAsia"/>
          <w:b/>
          <w:bCs/>
        </w:rPr>
        <w:t>课程特色与</w:t>
      </w:r>
      <w:r w:rsidR="00E05C54" w:rsidRPr="00B65BEA">
        <w:rPr>
          <w:rFonts w:ascii="黑体" w:eastAsia="黑体" w:hAnsi="黑体" w:hint="eastAsia"/>
          <w:b/>
          <w:bCs/>
        </w:rPr>
        <w:t>教学</w:t>
      </w:r>
      <w:r w:rsidR="000C3928" w:rsidRPr="00B65BEA">
        <w:rPr>
          <w:rFonts w:ascii="黑体" w:eastAsia="黑体" w:hAnsi="黑体" w:hint="eastAsia"/>
          <w:b/>
          <w:bCs/>
        </w:rPr>
        <w:t>目标</w:t>
      </w:r>
    </w:p>
    <w:p w14:paraId="5A25B88A" w14:textId="3A6C0BCD" w:rsidR="00A92D3F" w:rsidRDefault="00C97638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课程特色</w:t>
      </w:r>
    </w:p>
    <w:p w14:paraId="030A8DAF" w14:textId="4F645483" w:rsidR="003C774E" w:rsidRPr="003C774E" w:rsidRDefault="003C774E" w:rsidP="003C774E">
      <w:pPr>
        <w:spacing w:line="400" w:lineRule="exact"/>
        <w:ind w:firstLineChars="200" w:firstLine="480"/>
        <w:rPr>
          <w:rFonts w:ascii="仿宋" w:eastAsia="仿宋" w:hAnsi="仿宋"/>
          <w:szCs w:val="21"/>
        </w:rPr>
      </w:pPr>
      <w:bookmarkStart w:id="0" w:name="_Hlk107408873"/>
      <w:r w:rsidRPr="003C774E">
        <w:rPr>
          <w:rFonts w:ascii="仿宋" w:eastAsia="仿宋" w:hAnsi="仿宋" w:hint="eastAsia"/>
          <w:szCs w:val="21"/>
        </w:rPr>
        <w:t>第二外语Ⅰ为英语专业的学科平台课，属于必修课程。本课程后接第二外语Ⅱ，以英语专业学生为开课对象，旨在培养学生专业英语之外的第二外语水平，加强学生的语言学习能力，有利于提高学生跨文化交际能力和综合人文素质。第二外语Ⅰ在整个英语专业课中具有不可代替的作用，是实现英语专业本科培养目标的基础课程，与其他一系列基础课程共同构建语言学习的基础框架。</w:t>
      </w:r>
    </w:p>
    <w:bookmarkEnd w:id="0"/>
    <w:p w14:paraId="5E0D8CD1" w14:textId="77777777" w:rsidR="003C774E" w:rsidRPr="003C774E" w:rsidRDefault="003C774E" w:rsidP="00683A65">
      <w:pPr>
        <w:ind w:firstLineChars="200" w:firstLine="482"/>
        <w:rPr>
          <w:rFonts w:ascii="仿宋" w:eastAsia="仿宋" w:hAnsi="仿宋"/>
          <w:b/>
          <w:bCs/>
        </w:rPr>
      </w:pPr>
    </w:p>
    <w:p w14:paraId="74257E3D" w14:textId="4410B8F1" w:rsidR="00A92D3F" w:rsidRDefault="00C97638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2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教学目标</w:t>
      </w:r>
    </w:p>
    <w:p w14:paraId="5093C44D" w14:textId="16E5DBBF" w:rsidR="00D140B1" w:rsidRPr="00D140B1" w:rsidRDefault="00D140B1" w:rsidP="00683A65">
      <w:pPr>
        <w:ind w:firstLineChars="200" w:firstLine="480"/>
        <w:rPr>
          <w:rFonts w:ascii="仿宋" w:eastAsia="仿宋" w:hAnsi="仿宋"/>
          <w:bCs/>
        </w:rPr>
      </w:pPr>
      <w:r w:rsidRPr="00D140B1">
        <w:rPr>
          <w:rFonts w:ascii="仿宋" w:eastAsia="仿宋" w:hAnsi="仿宋" w:hint="eastAsia"/>
          <w:bCs/>
        </w:rPr>
        <w:t>知识目标：</w:t>
      </w:r>
      <w:r w:rsidR="00F54D8F">
        <w:rPr>
          <w:rFonts w:ascii="仿宋" w:eastAsia="仿宋" w:hAnsi="仿宋" w:hint="eastAsia"/>
          <w:bCs/>
        </w:rPr>
        <w:t>通过本课程的学习，学生可以掌握日语的五十音图的发音与</w:t>
      </w:r>
      <w:r w:rsidR="00522B14">
        <w:rPr>
          <w:rFonts w:ascii="仿宋" w:eastAsia="仿宋" w:hAnsi="仿宋" w:hint="eastAsia"/>
          <w:bCs/>
        </w:rPr>
        <w:t>书写，并在五十音图的基础上掌握语音中的浊音、长音、促音、拗音、拗长音的发音及拼写规则；</w:t>
      </w:r>
      <w:r w:rsidR="00B23F71">
        <w:rPr>
          <w:rFonts w:ascii="仿宋" w:eastAsia="仿宋" w:hAnsi="仿宋" w:hint="eastAsia"/>
          <w:bCs/>
        </w:rPr>
        <w:t>学习并掌握日常寒暄语，与自我介绍相关的单词、句型及语句表达；学习并掌握表达好恶、能力相关的词汇及相关句型</w:t>
      </w:r>
      <w:r w:rsidR="009828B0">
        <w:rPr>
          <w:rFonts w:ascii="仿宋" w:eastAsia="仿宋" w:hAnsi="仿宋" w:hint="eastAsia"/>
          <w:bCs/>
        </w:rPr>
        <w:t>；学习并掌握用形容词形容动词描述人或事物特征的表达方式等。</w:t>
      </w:r>
    </w:p>
    <w:p w14:paraId="5183E543" w14:textId="1CEDBD7E" w:rsidR="00D140B1" w:rsidRPr="00D140B1" w:rsidRDefault="00D140B1" w:rsidP="00683A65">
      <w:pPr>
        <w:ind w:firstLineChars="200" w:firstLine="480"/>
        <w:rPr>
          <w:rFonts w:ascii="仿宋" w:eastAsia="仿宋" w:hAnsi="仿宋"/>
          <w:bCs/>
        </w:rPr>
      </w:pPr>
      <w:r w:rsidRPr="00D140B1">
        <w:rPr>
          <w:rFonts w:ascii="仿宋" w:eastAsia="仿宋" w:hAnsi="仿宋" w:hint="eastAsia"/>
          <w:bCs/>
        </w:rPr>
        <w:t>能力目标：</w:t>
      </w:r>
      <w:r w:rsidR="009828B0">
        <w:rPr>
          <w:rFonts w:ascii="仿宋" w:eastAsia="仿宋" w:hAnsi="仿宋" w:hint="eastAsia"/>
          <w:bCs/>
        </w:rPr>
        <w:t>通过本课程的学习，学生</w:t>
      </w:r>
      <w:r w:rsidR="006848FD">
        <w:rPr>
          <w:rFonts w:ascii="仿宋" w:eastAsia="仿宋" w:hAnsi="仿宋" w:hint="eastAsia"/>
          <w:bCs/>
        </w:rPr>
        <w:t>不仅可以进行正确的发音与书写假名，还可以熟练地进行自我介绍，能够在交际中交流兴趣、爱好等个人信息，</w:t>
      </w:r>
      <w:r w:rsidR="00F11C28">
        <w:rPr>
          <w:rFonts w:ascii="仿宋" w:eastAsia="仿宋" w:hAnsi="仿宋" w:hint="eastAsia"/>
          <w:bCs/>
        </w:rPr>
        <w:t>表达对事物的喜好并能进行比较，能够表达对事物的评价、陈述个人观点；能够理解日本文字、日语发音的特点与构成，了解日语的语言文字的特点。</w:t>
      </w:r>
      <w:r w:rsidR="006848FD" w:rsidRPr="00D140B1">
        <w:rPr>
          <w:rFonts w:ascii="仿宋" w:eastAsia="仿宋" w:hAnsi="仿宋"/>
          <w:bCs/>
        </w:rPr>
        <w:t xml:space="preserve"> </w:t>
      </w:r>
    </w:p>
    <w:p w14:paraId="7A6E59C5" w14:textId="40639906" w:rsidR="00D140B1" w:rsidRPr="00F11C28" w:rsidRDefault="00D140B1" w:rsidP="00683A65">
      <w:pPr>
        <w:ind w:firstLineChars="200" w:firstLine="480"/>
        <w:rPr>
          <w:rFonts w:ascii="仿宋" w:eastAsia="仿宋" w:hAnsi="仿宋"/>
          <w:bCs/>
        </w:rPr>
      </w:pPr>
      <w:r w:rsidRPr="00D140B1">
        <w:rPr>
          <w:rFonts w:ascii="仿宋" w:eastAsia="仿宋" w:hAnsi="仿宋" w:hint="eastAsia"/>
          <w:bCs/>
        </w:rPr>
        <w:t>素质目标：</w:t>
      </w:r>
      <w:r w:rsidR="00F11C28">
        <w:rPr>
          <w:rFonts w:ascii="仿宋" w:eastAsia="仿宋" w:hAnsi="仿宋" w:hint="eastAsia"/>
          <w:bCs/>
        </w:rPr>
        <w:t>在教学过程中充分融入课程思政，</w:t>
      </w:r>
      <w:r w:rsidR="00F11C28" w:rsidRPr="00F11C28">
        <w:rPr>
          <w:rFonts w:ascii="仿宋" w:eastAsia="仿宋" w:hAnsi="仿宋" w:hint="eastAsia"/>
        </w:rPr>
        <w:t>使学生在日语学习中厚植家国情怀，扩大学生的国际视野，提高其为人类文明互鉴</w:t>
      </w:r>
      <w:r w:rsidR="00E41D03">
        <w:rPr>
          <w:rFonts w:ascii="仿宋" w:eastAsia="仿宋" w:hAnsi="仿宋" w:hint="eastAsia"/>
        </w:rPr>
        <w:t>做贡献</w:t>
      </w:r>
      <w:r w:rsidR="00F11C28" w:rsidRPr="00F11C28">
        <w:rPr>
          <w:rFonts w:ascii="仿宋" w:eastAsia="仿宋" w:hAnsi="仿宋" w:hint="eastAsia"/>
        </w:rPr>
        <w:t>的能力。</w:t>
      </w:r>
    </w:p>
    <w:p w14:paraId="589D9EF0" w14:textId="5AFCE6AC" w:rsidR="00D140B1" w:rsidRPr="00D140B1" w:rsidRDefault="00D140B1" w:rsidP="00683A65">
      <w:pPr>
        <w:ind w:firstLineChars="200" w:firstLine="480"/>
        <w:rPr>
          <w:rFonts w:ascii="仿宋" w:eastAsia="仿宋" w:hAnsi="仿宋"/>
          <w:bCs/>
        </w:rPr>
      </w:pPr>
      <w:r w:rsidRPr="00D140B1">
        <w:rPr>
          <w:rFonts w:ascii="仿宋" w:eastAsia="仿宋" w:hAnsi="仿宋" w:hint="eastAsia"/>
          <w:bCs/>
        </w:rPr>
        <w:t>思政目标：</w:t>
      </w:r>
      <w:r w:rsidR="00F11C28">
        <w:rPr>
          <w:rFonts w:ascii="仿宋" w:eastAsia="仿宋" w:hAnsi="仿宋" w:hint="eastAsia"/>
          <w:bCs/>
        </w:rPr>
        <w:t>1.家国情怀；2</w:t>
      </w:r>
      <w:r w:rsidR="00F11C28">
        <w:rPr>
          <w:rFonts w:ascii="仿宋" w:eastAsia="仿宋" w:hAnsi="仿宋"/>
          <w:bCs/>
        </w:rPr>
        <w:t>.</w:t>
      </w:r>
      <w:r w:rsidR="00F11C28">
        <w:rPr>
          <w:rFonts w:ascii="仿宋" w:eastAsia="仿宋" w:hAnsi="仿宋" w:hint="eastAsia"/>
          <w:bCs/>
        </w:rPr>
        <w:t>道德修养；3</w:t>
      </w:r>
      <w:r w:rsidR="00F11C28">
        <w:rPr>
          <w:rFonts w:ascii="仿宋" w:eastAsia="仿宋" w:hAnsi="仿宋"/>
          <w:bCs/>
        </w:rPr>
        <w:t>.</w:t>
      </w:r>
      <w:r w:rsidR="00F11C28">
        <w:rPr>
          <w:rFonts w:ascii="仿宋" w:eastAsia="仿宋" w:hAnsi="仿宋" w:hint="eastAsia"/>
          <w:bCs/>
        </w:rPr>
        <w:t>文化素养</w:t>
      </w:r>
    </w:p>
    <w:p w14:paraId="0E565C1B" w14:textId="77777777" w:rsidR="00B65BEA" w:rsidRDefault="00B65BEA" w:rsidP="00683A65">
      <w:pPr>
        <w:rPr>
          <w:rFonts w:ascii="黑体" w:eastAsia="黑体" w:hAnsi="黑体"/>
          <w:b/>
          <w:bCs/>
        </w:rPr>
      </w:pPr>
    </w:p>
    <w:p w14:paraId="4891F51F" w14:textId="355CD853" w:rsidR="00D77FDD" w:rsidRPr="00B65BEA" w:rsidRDefault="00D77FDD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二、</w:t>
      </w:r>
      <w:r w:rsidR="00A254E3" w:rsidRPr="00B65BEA">
        <w:rPr>
          <w:rFonts w:ascii="黑体" w:eastAsia="黑体" w:hAnsi="黑体" w:hint="eastAsia"/>
          <w:b/>
          <w:bCs/>
        </w:rPr>
        <w:t>教学内容与教学方法</w:t>
      </w:r>
    </w:p>
    <w:p w14:paraId="480E814B" w14:textId="48261193" w:rsidR="00B65BEA" w:rsidRPr="00082CD3" w:rsidRDefault="00F11C28" w:rsidP="00683A65">
      <w:pPr>
        <w:rPr>
          <w:rFonts w:ascii="仿宋" w:eastAsia="Yu Mincho" w:hAnsi="仿宋"/>
          <w:bCs/>
        </w:rPr>
      </w:pP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 1.</w:t>
      </w:r>
      <w:r>
        <w:rPr>
          <w:rFonts w:ascii="仿宋" w:eastAsia="仿宋" w:hAnsi="仿宋" w:hint="eastAsia"/>
          <w:bCs/>
        </w:rPr>
        <w:t>知识单元一：</w:t>
      </w:r>
      <w:r w:rsidR="00082CD3" w:rsidRPr="00082CD3">
        <w:rPr>
          <w:rFonts w:ascii="仿宋" w:eastAsia="仿宋" w:hAnsi="仿宋" w:hint="eastAsia"/>
          <w:bCs/>
        </w:rPr>
        <w:t>第１課　発音</w:t>
      </w:r>
      <w:r w:rsidR="000F612D">
        <w:rPr>
          <w:rFonts w:ascii="仿宋" w:eastAsia="仿宋" w:hAnsi="仿宋" w:hint="eastAsia"/>
          <w:bCs/>
        </w:rPr>
        <w:t xml:space="preserve"> 清音（1）</w:t>
      </w:r>
    </w:p>
    <w:p w14:paraId="01BE2B67" w14:textId="401C0CD7" w:rsidR="00082CD3" w:rsidRDefault="00082CD3" w:rsidP="00683A65">
      <w:p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   </w:t>
      </w:r>
      <w:r>
        <w:rPr>
          <w:rFonts w:ascii="仿宋" w:eastAsia="仿宋" w:hAnsi="仿宋" w:hint="eastAsia"/>
          <w:bCs/>
        </w:rPr>
        <w:t>教学内容：</w:t>
      </w:r>
    </w:p>
    <w:p w14:paraId="13A32934" w14:textId="77777777" w:rsidR="00A970CC" w:rsidRPr="00A970CC" w:rsidRDefault="00A970CC" w:rsidP="00A970CC">
      <w:pPr>
        <w:pStyle w:val="a9"/>
        <w:numPr>
          <w:ilvl w:val="0"/>
          <w:numId w:val="4"/>
        </w:numPr>
        <w:rPr>
          <w:rFonts w:ascii="仿宋" w:eastAsia="仿宋" w:hAnsi="仿宋"/>
          <w:bCs/>
        </w:rPr>
      </w:pPr>
      <w:r w:rsidRPr="00A970CC">
        <w:rPr>
          <w:rFonts w:ascii="仿宋" w:eastAsia="仿宋" w:hAnsi="仿宋" w:hint="eastAsia"/>
          <w:bCs/>
        </w:rPr>
        <w:t>知识点一：日语文字与发音介绍</w:t>
      </w:r>
    </w:p>
    <w:p w14:paraId="727ABCFC" w14:textId="77777777" w:rsidR="00A970CC" w:rsidRPr="00A970CC" w:rsidRDefault="00082CD3" w:rsidP="00A970CC">
      <w:pPr>
        <w:pStyle w:val="a9"/>
        <w:numPr>
          <w:ilvl w:val="0"/>
          <w:numId w:val="4"/>
        </w:numPr>
        <w:rPr>
          <w:rFonts w:ascii="仿宋" w:eastAsia="仿宋" w:hAnsi="仿宋"/>
          <w:bCs/>
          <w:lang w:eastAsia="ja-JP"/>
        </w:rPr>
      </w:pPr>
      <w:r w:rsidRPr="00A970CC">
        <w:rPr>
          <w:rFonts w:ascii="仿宋" w:eastAsia="仿宋" w:hAnsi="仿宋" w:hint="eastAsia"/>
          <w:bCs/>
          <w:lang w:eastAsia="ja-JP"/>
        </w:rPr>
        <w:t>知识点</w:t>
      </w:r>
      <w:r w:rsidR="00A970CC" w:rsidRPr="00A970CC">
        <w:rPr>
          <w:rFonts w:ascii="仿宋" w:eastAsia="仿宋" w:hAnsi="仿宋" w:hint="eastAsia"/>
          <w:bCs/>
          <w:lang w:eastAsia="ja-JP"/>
        </w:rPr>
        <w:t>二</w:t>
      </w:r>
      <w:r w:rsidRPr="00A970CC">
        <w:rPr>
          <w:rFonts w:ascii="仿宋" w:eastAsia="仿宋" w:hAnsi="仿宋" w:hint="eastAsia"/>
          <w:bCs/>
          <w:lang w:eastAsia="ja-JP"/>
        </w:rPr>
        <w:t>：</w:t>
      </w:r>
      <w:bookmarkStart w:id="1" w:name="_Hlk203920714"/>
      <w:r w:rsidR="00A970CC" w:rsidRPr="00A970CC">
        <w:rPr>
          <w:rFonts w:ascii="仿宋" w:eastAsia="仿宋" w:hAnsi="仿宋" w:hint="eastAsia"/>
          <w:bCs/>
          <w:lang w:eastAsia="ja-JP"/>
        </w:rPr>
        <w:t>「あ、か、さ、た」行假名的发音</w:t>
      </w:r>
      <w:bookmarkEnd w:id="1"/>
    </w:p>
    <w:p w14:paraId="7C45FCD2" w14:textId="337AEABD" w:rsidR="00A970CC" w:rsidRPr="00A970CC" w:rsidRDefault="00A970CC" w:rsidP="00A970CC">
      <w:pPr>
        <w:pStyle w:val="a9"/>
        <w:numPr>
          <w:ilvl w:val="0"/>
          <w:numId w:val="4"/>
        </w:numPr>
        <w:rPr>
          <w:rFonts w:ascii="仿宋" w:eastAsia="仿宋" w:hAnsi="仿宋"/>
          <w:bCs/>
          <w:lang w:eastAsia="ja-JP"/>
        </w:rPr>
      </w:pPr>
      <w:r w:rsidRPr="00A970CC">
        <w:rPr>
          <w:rFonts w:ascii="仿宋" w:eastAsia="仿宋" w:hAnsi="仿宋" w:hint="eastAsia"/>
          <w:bCs/>
          <w:lang w:eastAsia="ja-JP"/>
        </w:rPr>
        <w:t>知识点三</w:t>
      </w:r>
      <w:r>
        <w:rPr>
          <w:rFonts w:ascii="仿宋" w:eastAsia="仿宋" w:hAnsi="仿宋" w:hint="eastAsia"/>
          <w:bCs/>
          <w:lang w:eastAsia="ja-JP"/>
        </w:rPr>
        <w:t>：</w:t>
      </w:r>
      <w:r w:rsidRPr="00A970CC">
        <w:rPr>
          <w:rFonts w:ascii="仿宋" w:eastAsia="仿宋" w:hAnsi="仿宋" w:hint="eastAsia"/>
          <w:bCs/>
          <w:lang w:eastAsia="ja-JP"/>
        </w:rPr>
        <w:t>「あ、か、さ、た」行假名的书写</w:t>
      </w:r>
    </w:p>
    <w:p w14:paraId="52DC3A83" w14:textId="5D8B59C7" w:rsidR="00A970CC" w:rsidRPr="00A970CC" w:rsidRDefault="00A970CC" w:rsidP="00A970CC">
      <w:pPr>
        <w:pStyle w:val="a9"/>
        <w:numPr>
          <w:ilvl w:val="0"/>
          <w:numId w:val="4"/>
        </w:numPr>
        <w:rPr>
          <w:rFonts w:ascii="仿宋" w:eastAsia="仿宋" w:hAnsi="仿宋"/>
          <w:bCs/>
        </w:rPr>
      </w:pPr>
      <w:r w:rsidRPr="00A970CC">
        <w:rPr>
          <w:rFonts w:ascii="仿宋" w:eastAsia="仿宋" w:hAnsi="仿宋" w:hint="eastAsia"/>
          <w:bCs/>
        </w:rPr>
        <w:t>知识点四</w:t>
      </w:r>
      <w:r>
        <w:rPr>
          <w:rFonts w:ascii="仿宋" w:eastAsia="仿宋" w:hAnsi="仿宋" w:hint="eastAsia"/>
          <w:bCs/>
        </w:rPr>
        <w:t>：词例和寒暄语</w:t>
      </w:r>
    </w:p>
    <w:p w14:paraId="3F8DE3C9" w14:textId="35FDA71D" w:rsidR="00082CD3" w:rsidRDefault="00082CD3" w:rsidP="00A970CC">
      <w:pPr>
        <w:ind w:firstLineChars="200" w:firstLine="480"/>
        <w:rPr>
          <w:rFonts w:ascii="仿宋" w:eastAsia="仿宋" w:hAnsi="仿宋"/>
          <w:bCs/>
          <w:lang w:eastAsia="ja-JP"/>
        </w:rPr>
      </w:pPr>
      <w:r>
        <w:rPr>
          <w:rFonts w:ascii="仿宋" w:eastAsia="仿宋" w:hAnsi="仿宋"/>
          <w:bCs/>
        </w:rPr>
        <w:t xml:space="preserve"> </w:t>
      </w:r>
      <w:r>
        <w:rPr>
          <w:rFonts w:ascii="仿宋" w:eastAsia="仿宋" w:hAnsi="仿宋" w:hint="eastAsia"/>
          <w:bCs/>
          <w:lang w:eastAsia="ja-JP"/>
        </w:rPr>
        <w:t>重点难点</w:t>
      </w:r>
      <w:r w:rsidR="00A970CC">
        <w:rPr>
          <w:rFonts w:ascii="仿宋" w:eastAsia="仿宋" w:hAnsi="仿宋" w:hint="eastAsia"/>
          <w:bCs/>
          <w:lang w:eastAsia="ja-JP"/>
        </w:rPr>
        <w:t>:</w:t>
      </w:r>
    </w:p>
    <w:p w14:paraId="5F00CB64" w14:textId="1E5DDCCE" w:rsidR="00A970CC" w:rsidRPr="0001725F" w:rsidRDefault="00A970CC" w:rsidP="0001725F">
      <w:pPr>
        <w:ind w:leftChars="100" w:left="240" w:firstLineChars="100" w:firstLine="240"/>
        <w:rPr>
          <w:rFonts w:ascii="仿宋" w:eastAsiaTheme="minorEastAsia" w:hAnsi="仿宋"/>
          <w:bCs/>
          <w:lang w:eastAsia="ja-JP"/>
        </w:rPr>
      </w:pPr>
      <w:r>
        <w:rPr>
          <w:rFonts w:ascii="仿宋" w:eastAsia="仿宋" w:hAnsi="仿宋" w:hint="eastAsia"/>
          <w:bCs/>
          <w:lang w:eastAsia="ja-JP"/>
        </w:rPr>
        <w:t xml:space="preserve"> </w:t>
      </w:r>
      <w:r w:rsidRPr="0001725F">
        <w:rPr>
          <w:rFonts w:ascii="仿宋" w:eastAsia="仿宋" w:hAnsi="仿宋"/>
          <w:bCs/>
          <w:lang w:eastAsia="ja-JP"/>
        </w:rPr>
        <w:t xml:space="preserve"> </w:t>
      </w:r>
      <w:r w:rsidRPr="0001725F">
        <w:rPr>
          <w:rFonts w:ascii="仿宋" w:eastAsia="仿宋" w:hAnsi="仿宋" w:hint="eastAsia"/>
          <w:bCs/>
          <w:lang w:eastAsia="ja-JP"/>
        </w:rPr>
        <w:t>本单元的重点为「あ、か、さ、た」行假名的发音及</w:t>
      </w:r>
      <w:r w:rsidR="0001725F">
        <w:rPr>
          <w:rFonts w:ascii="仿宋" w:eastAsia="仿宋" w:hAnsi="仿宋" w:hint="eastAsia"/>
          <w:bCs/>
          <w:lang w:eastAsia="ja-JP"/>
        </w:rPr>
        <w:t>平假名片假名的</w:t>
      </w:r>
      <w:r w:rsidRPr="0001725F">
        <w:rPr>
          <w:rFonts w:ascii="仿宋" w:eastAsia="仿宋" w:hAnsi="仿宋" w:hint="eastAsia"/>
          <w:bCs/>
          <w:lang w:eastAsia="ja-JP"/>
        </w:rPr>
        <w:t>书写，</w:t>
      </w:r>
      <w:r w:rsidR="0001725F" w:rsidRPr="0001725F">
        <w:rPr>
          <w:rFonts w:ascii="仿宋" w:eastAsia="仿宋" w:hAnsi="仿宋" w:hint="eastAsia"/>
          <w:bCs/>
          <w:lang w:eastAsia="ja-JP"/>
        </w:rPr>
        <w:t>尤其是う段、え段、お段假名的发音</w:t>
      </w:r>
      <w:r w:rsidR="005C5EBA">
        <w:rPr>
          <w:rFonts w:ascii="仿宋" w:eastAsia="仿宋" w:hAnsi="仿宋" w:hint="eastAsia"/>
          <w:bCs/>
          <w:lang w:eastAsia="ja-JP"/>
        </w:rPr>
        <w:t>。</w:t>
      </w:r>
      <w:r w:rsidR="0001725F">
        <w:rPr>
          <w:rFonts w:ascii="仿宋" w:eastAsia="仿宋" w:hAnsi="仿宋" w:hint="eastAsia"/>
          <w:bCs/>
          <w:lang w:eastAsia="ja-JP"/>
        </w:rPr>
        <w:t>难点是</w:t>
      </w:r>
      <w:r w:rsidR="0001725F" w:rsidRPr="0001725F">
        <w:rPr>
          <w:rFonts w:ascii="仿宋" w:eastAsia="仿宋" w:hAnsi="仿宋" w:hint="eastAsia"/>
          <w:bCs/>
          <w:lang w:eastAsia="ja-JP"/>
        </w:rPr>
        <w:t>きーさ、すーつ等假名的辨别与发音</w:t>
      </w:r>
      <w:r w:rsidR="0001725F">
        <w:rPr>
          <w:rFonts w:ascii="仿宋" w:eastAsia="仿宋" w:hAnsi="仿宋" w:hint="eastAsia"/>
          <w:bCs/>
          <w:lang w:eastAsia="ja-JP"/>
        </w:rPr>
        <w:t>，送气音在单词中的发音变化</w:t>
      </w:r>
      <w:r w:rsidR="005C5EBA">
        <w:rPr>
          <w:rFonts w:ascii="仿宋" w:eastAsia="仿宋" w:hAnsi="仿宋" w:hint="eastAsia"/>
          <w:bCs/>
          <w:lang w:eastAsia="ja-JP"/>
        </w:rPr>
        <w:t>以及片假名的书写与认读。</w:t>
      </w:r>
    </w:p>
    <w:p w14:paraId="042393B4" w14:textId="6387C78F" w:rsidR="00082CD3" w:rsidRDefault="00082CD3" w:rsidP="00683A65">
      <w:p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  <w:lang w:eastAsia="ja-JP"/>
        </w:rPr>
        <w:t xml:space="preserve"> </w:t>
      </w:r>
      <w:r>
        <w:rPr>
          <w:rFonts w:ascii="仿宋" w:eastAsia="仿宋" w:hAnsi="仿宋"/>
          <w:bCs/>
          <w:lang w:eastAsia="ja-JP"/>
        </w:rPr>
        <w:t xml:space="preserve">    </w:t>
      </w:r>
      <w:r>
        <w:rPr>
          <w:rFonts w:ascii="仿宋" w:eastAsia="仿宋" w:hAnsi="仿宋" w:hint="eastAsia"/>
          <w:bCs/>
        </w:rPr>
        <w:t>授课形式：</w:t>
      </w:r>
    </w:p>
    <w:p w14:paraId="6AFFB733" w14:textId="06BE994E" w:rsidR="0001725F" w:rsidRDefault="0001725F" w:rsidP="0001725F">
      <w:pPr>
        <w:ind w:left="240" w:hangingChars="100" w:hanging="24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   </w:t>
      </w:r>
      <w:r w:rsidR="00A41FB1">
        <w:rPr>
          <w:rFonts w:ascii="仿宋" w:eastAsia="仿宋" w:hAnsi="仿宋" w:hint="eastAsia"/>
          <w:bCs/>
        </w:rPr>
        <w:t>多媒体授课，讲练结合</w:t>
      </w:r>
      <w:bookmarkStart w:id="2" w:name="_Hlk203987002"/>
      <w:r w:rsidR="002D60E6">
        <w:rPr>
          <w:rFonts w:ascii="仿宋" w:eastAsia="仿宋" w:hAnsi="仿宋" w:hint="eastAsia"/>
          <w:bCs/>
        </w:rPr>
        <w:t>。教师可结合U校园A</w:t>
      </w:r>
      <w:r w:rsidR="002D60E6">
        <w:rPr>
          <w:rFonts w:ascii="仿宋" w:eastAsia="仿宋" w:hAnsi="仿宋"/>
          <w:bCs/>
        </w:rPr>
        <w:t>PP</w:t>
      </w:r>
      <w:r w:rsidR="002D60E6">
        <w:rPr>
          <w:rFonts w:ascii="仿宋" w:eastAsia="仿宋" w:hAnsi="仿宋" w:hint="eastAsia"/>
          <w:bCs/>
        </w:rPr>
        <w:t>，进行线上线下混合式教学。</w:t>
      </w:r>
      <w:bookmarkEnd w:id="2"/>
    </w:p>
    <w:p w14:paraId="7ACBC7E4" w14:textId="4E105488" w:rsidR="0001725F" w:rsidRDefault="0001725F" w:rsidP="00683A65">
      <w:p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lastRenderedPageBreak/>
        <w:t xml:space="preserve"> </w:t>
      </w:r>
      <w:r>
        <w:rPr>
          <w:rFonts w:ascii="仿宋" w:eastAsia="仿宋" w:hAnsi="仿宋"/>
          <w:bCs/>
        </w:rPr>
        <w:t xml:space="preserve">    </w:t>
      </w:r>
    </w:p>
    <w:p w14:paraId="62A426BF" w14:textId="77777777" w:rsidR="00E41D03" w:rsidRDefault="00082CD3" w:rsidP="00683A65">
      <w:p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   </w:t>
      </w:r>
      <w:r>
        <w:rPr>
          <w:rFonts w:ascii="仿宋" w:eastAsia="仿宋" w:hAnsi="仿宋" w:hint="eastAsia"/>
          <w:bCs/>
        </w:rPr>
        <w:t>教学方法：</w:t>
      </w:r>
      <w:bookmarkStart w:id="3" w:name="_Hlk203925098"/>
    </w:p>
    <w:p w14:paraId="4C8E8E3E" w14:textId="5399FD90" w:rsidR="00082CD3" w:rsidRDefault="00A41FB1" w:rsidP="00E41D03">
      <w:pPr>
        <w:ind w:firstLineChars="200"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本单元在授课时通过P</w:t>
      </w:r>
      <w:r>
        <w:rPr>
          <w:rFonts w:ascii="仿宋" w:eastAsia="仿宋" w:hAnsi="仿宋"/>
          <w:bCs/>
        </w:rPr>
        <w:t>PT</w:t>
      </w:r>
      <w:r>
        <w:rPr>
          <w:rFonts w:ascii="仿宋" w:eastAsia="仿宋" w:hAnsi="仿宋" w:hint="eastAsia"/>
          <w:bCs/>
        </w:rPr>
        <w:t>及音频文件等多媒体，教师示范</w:t>
      </w:r>
      <w:r w:rsidR="00E41D03">
        <w:rPr>
          <w:rFonts w:ascii="仿宋" w:eastAsia="仿宋" w:hAnsi="仿宋" w:hint="eastAsia"/>
          <w:bCs/>
        </w:rPr>
        <w:t>、</w:t>
      </w:r>
      <w:r>
        <w:rPr>
          <w:rFonts w:ascii="仿宋" w:eastAsia="仿宋" w:hAnsi="仿宋" w:hint="eastAsia"/>
          <w:bCs/>
        </w:rPr>
        <w:t>学生跟随练习的方式帮助学生理解日语假名的母音、</w:t>
      </w:r>
      <w:r w:rsidR="005C5EBA">
        <w:rPr>
          <w:rFonts w:ascii="仿宋" w:eastAsia="仿宋" w:hAnsi="仿宋" w:hint="eastAsia"/>
          <w:bCs/>
        </w:rPr>
        <w:t>子</w:t>
      </w:r>
      <w:r>
        <w:rPr>
          <w:rFonts w:ascii="仿宋" w:eastAsia="仿宋" w:hAnsi="仿宋" w:hint="eastAsia"/>
          <w:bCs/>
        </w:rPr>
        <w:t>音的发音规则，</w:t>
      </w:r>
      <w:bookmarkEnd w:id="3"/>
      <w:r>
        <w:rPr>
          <w:rFonts w:ascii="仿宋" w:eastAsia="仿宋" w:hAnsi="仿宋" w:hint="eastAsia"/>
          <w:bCs/>
        </w:rPr>
        <w:t>习得日语母音、子音的发音方法。</w:t>
      </w:r>
      <w:r w:rsidR="000F612D">
        <w:rPr>
          <w:rFonts w:ascii="仿宋" w:eastAsia="仿宋" w:hAnsi="仿宋" w:hint="eastAsia"/>
          <w:bCs/>
        </w:rPr>
        <w:t>通过词例，帮助</w:t>
      </w:r>
      <w:r w:rsidR="005C5EBA">
        <w:rPr>
          <w:rFonts w:ascii="仿宋" w:eastAsia="仿宋" w:hAnsi="仿宋" w:hint="eastAsia"/>
          <w:bCs/>
        </w:rPr>
        <w:t>学生</w:t>
      </w:r>
      <w:r w:rsidR="000F612D">
        <w:rPr>
          <w:rFonts w:ascii="仿宋" w:eastAsia="仿宋" w:hAnsi="仿宋" w:hint="eastAsia"/>
          <w:bCs/>
        </w:rPr>
        <w:t>记忆日语假名的发音，理解日语音拍、声调的概念。</w:t>
      </w:r>
      <w:r w:rsidR="00764818">
        <w:rPr>
          <w:rFonts w:ascii="仿宋" w:eastAsia="仿宋" w:hAnsi="仿宋" w:hint="eastAsia"/>
          <w:bCs/>
        </w:rPr>
        <w:t>通过作业及相关练习、默写等形式，帮助</w:t>
      </w:r>
      <w:r w:rsidR="00817929">
        <w:rPr>
          <w:rFonts w:ascii="仿宋" w:eastAsia="仿宋" w:hAnsi="仿宋" w:hint="eastAsia"/>
          <w:bCs/>
        </w:rPr>
        <w:t>学生</w:t>
      </w:r>
      <w:r w:rsidR="00764818">
        <w:rPr>
          <w:rFonts w:ascii="仿宋" w:eastAsia="仿宋" w:hAnsi="仿宋" w:hint="eastAsia"/>
          <w:bCs/>
        </w:rPr>
        <w:t>巩固本单元知识点。</w:t>
      </w:r>
    </w:p>
    <w:p w14:paraId="1304E194" w14:textId="573DFC29" w:rsidR="000F612D" w:rsidRDefault="000F612D" w:rsidP="000F612D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/>
          <w:bCs/>
        </w:rPr>
        <w:t>2.</w:t>
      </w:r>
      <w:r w:rsidRPr="000F612D">
        <w:rPr>
          <w:rFonts w:ascii="仿宋" w:eastAsia="仿宋" w:hAnsi="仿宋" w:hint="eastAsia"/>
          <w:bCs/>
        </w:rPr>
        <w:t>知识单元二：第2課　発音　清音（2</w:t>
      </w:r>
      <w:r w:rsidRPr="000F612D">
        <w:rPr>
          <w:rFonts w:ascii="仿宋" w:eastAsia="仿宋" w:hAnsi="仿宋"/>
          <w:bCs/>
        </w:rPr>
        <w:t>）</w:t>
      </w:r>
    </w:p>
    <w:p w14:paraId="0EAB2884" w14:textId="48AF6405" w:rsidR="000F612D" w:rsidRDefault="000F612D" w:rsidP="000F612D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教学内容：</w:t>
      </w:r>
    </w:p>
    <w:p w14:paraId="446DEAC3" w14:textId="7424652C" w:rsidR="00EC0AAB" w:rsidRPr="00764818" w:rsidRDefault="00EC0AAB" w:rsidP="00EC0AAB">
      <w:pPr>
        <w:pStyle w:val="a9"/>
        <w:numPr>
          <w:ilvl w:val="0"/>
          <w:numId w:val="5"/>
        </w:numPr>
        <w:rPr>
          <w:rFonts w:ascii="仿宋" w:eastAsia="仿宋" w:hAnsi="仿宋"/>
          <w:bCs/>
          <w:lang w:eastAsia="ja-JP"/>
        </w:rPr>
      </w:pPr>
      <w:bookmarkStart w:id="4" w:name="_Hlk203924343"/>
      <w:r w:rsidRPr="00764818">
        <w:rPr>
          <w:rFonts w:ascii="仿宋" w:eastAsia="仿宋" w:hAnsi="仿宋" w:hint="eastAsia"/>
          <w:bCs/>
          <w:lang w:eastAsia="ja-JP"/>
        </w:rPr>
        <w:t xml:space="preserve"> </w:t>
      </w:r>
      <w:r w:rsidR="000F612D" w:rsidRPr="00764818">
        <w:rPr>
          <w:rFonts w:ascii="仿宋" w:eastAsia="仿宋" w:hAnsi="仿宋" w:hint="eastAsia"/>
          <w:bCs/>
          <w:lang w:eastAsia="ja-JP"/>
        </w:rPr>
        <w:t>知识点一：</w:t>
      </w:r>
      <w:r w:rsidR="00764818" w:rsidRPr="00764818">
        <w:rPr>
          <w:rFonts w:ascii="仿宋" w:eastAsia="仿宋" w:hAnsi="仿宋" w:hint="eastAsia"/>
          <w:bCs/>
          <w:lang w:eastAsia="ja-JP"/>
        </w:rPr>
        <w:t>「な、は、ま、や」行假名的发音</w:t>
      </w:r>
    </w:p>
    <w:p w14:paraId="3781E55F" w14:textId="5326A2C3" w:rsidR="000F612D" w:rsidRPr="00764818" w:rsidRDefault="00EC0AAB" w:rsidP="00764818">
      <w:pPr>
        <w:pStyle w:val="a9"/>
        <w:numPr>
          <w:ilvl w:val="0"/>
          <w:numId w:val="5"/>
        </w:numPr>
        <w:rPr>
          <w:rFonts w:ascii="仿宋" w:eastAsia="仿宋" w:hAnsi="仿宋"/>
          <w:bCs/>
          <w:lang w:eastAsia="ja-JP"/>
        </w:rPr>
      </w:pPr>
      <w:r w:rsidRPr="00764818">
        <w:rPr>
          <w:rFonts w:ascii="仿宋" w:eastAsia="仿宋" w:hAnsi="仿宋" w:hint="eastAsia"/>
          <w:bCs/>
          <w:lang w:eastAsia="ja-JP"/>
        </w:rPr>
        <w:t xml:space="preserve"> </w:t>
      </w:r>
      <w:r w:rsidR="000F612D" w:rsidRPr="00764818">
        <w:rPr>
          <w:rFonts w:ascii="仿宋" w:eastAsia="仿宋" w:hAnsi="仿宋" w:hint="eastAsia"/>
          <w:bCs/>
          <w:lang w:eastAsia="ja-JP"/>
        </w:rPr>
        <w:t>知识点二：</w:t>
      </w:r>
      <w:r w:rsidR="00764818" w:rsidRPr="00764818">
        <w:rPr>
          <w:rFonts w:ascii="仿宋" w:eastAsia="仿宋" w:hAnsi="仿宋" w:hint="eastAsia"/>
          <w:bCs/>
          <w:lang w:eastAsia="ja-JP"/>
        </w:rPr>
        <w:t>「な、は、ま、や」行假名的书写</w:t>
      </w:r>
    </w:p>
    <w:p w14:paraId="48FBFF2A" w14:textId="34BFDAC8" w:rsidR="000F612D" w:rsidRDefault="00EC0AAB" w:rsidP="000F612D">
      <w:pPr>
        <w:pStyle w:val="a9"/>
        <w:numPr>
          <w:ilvl w:val="0"/>
          <w:numId w:val="5"/>
        </w:num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  <w:lang w:eastAsia="ja-JP"/>
        </w:rPr>
        <w:t xml:space="preserve"> </w:t>
      </w:r>
      <w:r w:rsidR="000F612D">
        <w:rPr>
          <w:rFonts w:ascii="仿宋" w:eastAsia="仿宋" w:hAnsi="仿宋" w:hint="eastAsia"/>
          <w:bCs/>
        </w:rPr>
        <w:t>知识点三：</w:t>
      </w:r>
      <w:r w:rsidR="00764818">
        <w:rPr>
          <w:rFonts w:ascii="仿宋" w:eastAsia="仿宋" w:hAnsi="仿宋" w:hint="eastAsia"/>
          <w:bCs/>
        </w:rPr>
        <w:t>所学假名词例及寒暄语</w:t>
      </w:r>
    </w:p>
    <w:bookmarkEnd w:id="4"/>
    <w:p w14:paraId="2A866404" w14:textId="67FBF406" w:rsidR="000F612D" w:rsidRDefault="000F612D" w:rsidP="000F612D">
      <w:pPr>
        <w:ind w:firstLine="480"/>
        <w:rPr>
          <w:rFonts w:ascii="仿宋" w:eastAsia="仿宋" w:hAnsi="仿宋"/>
          <w:bCs/>
          <w:lang w:eastAsia="ja-JP"/>
        </w:rPr>
      </w:pPr>
      <w:r w:rsidRPr="000F612D">
        <w:rPr>
          <w:rFonts w:ascii="仿宋" w:eastAsia="仿宋" w:hAnsi="仿宋" w:hint="eastAsia"/>
          <w:bCs/>
          <w:lang w:eastAsia="ja-JP"/>
        </w:rPr>
        <w:t>重点难点：</w:t>
      </w:r>
    </w:p>
    <w:p w14:paraId="47CD8463" w14:textId="11EC95EB" w:rsidR="001A0DC4" w:rsidRPr="005C5EBA" w:rsidRDefault="001A0DC4" w:rsidP="005C5EBA">
      <w:pPr>
        <w:ind w:firstLineChars="200" w:firstLine="480"/>
        <w:rPr>
          <w:rFonts w:ascii="仿宋" w:eastAsia="Yu Mincho" w:hAnsi="仿宋"/>
          <w:bCs/>
          <w:lang w:eastAsia="ja-JP"/>
        </w:rPr>
      </w:pPr>
      <w:r w:rsidRPr="001A0DC4">
        <w:rPr>
          <w:rFonts w:ascii="仿宋" w:eastAsia="仿宋" w:hAnsi="仿宋" w:hint="eastAsia"/>
          <w:bCs/>
          <w:lang w:eastAsia="ja-JP"/>
        </w:rPr>
        <w:t>本单元的重点为「な、は、ま、や」行假名的发音</w:t>
      </w:r>
      <w:r>
        <w:rPr>
          <w:rFonts w:ascii="仿宋" w:eastAsia="仿宋" w:hAnsi="仿宋" w:hint="eastAsia"/>
          <w:bCs/>
          <w:lang w:eastAsia="ja-JP"/>
        </w:rPr>
        <w:t>及书写，</w:t>
      </w:r>
      <w:r w:rsidR="005C5EBA">
        <w:rPr>
          <w:rFonts w:ascii="仿宋" w:eastAsia="仿宋" w:hAnsi="仿宋" w:hint="eastAsia"/>
          <w:bCs/>
          <w:lang w:eastAsia="ja-JP"/>
        </w:rPr>
        <w:t>难点</w:t>
      </w:r>
      <w:r w:rsidRPr="005C5EBA">
        <w:rPr>
          <w:rFonts w:ascii="仿宋" w:eastAsia="仿宋" w:hAnsi="仿宋" w:hint="eastAsia"/>
          <w:bCs/>
          <w:lang w:eastAsia="ja-JP"/>
        </w:rPr>
        <w:t>是な行、は行</w:t>
      </w:r>
      <w:r w:rsidR="005C5EBA">
        <w:rPr>
          <w:rFonts w:ascii="仿宋" w:eastAsia="仿宋" w:hAnsi="仿宋" w:hint="eastAsia"/>
          <w:bCs/>
          <w:lang w:eastAsia="ja-JP"/>
        </w:rPr>
        <w:t>假名的发音以及片假名的书写与认读。</w:t>
      </w:r>
    </w:p>
    <w:p w14:paraId="036333D8" w14:textId="77777777" w:rsidR="00E41D03" w:rsidRDefault="000F612D" w:rsidP="000F612D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授课形式：</w:t>
      </w:r>
    </w:p>
    <w:p w14:paraId="5B4EC354" w14:textId="412A2FAB" w:rsidR="000F612D" w:rsidRPr="000F612D" w:rsidRDefault="005C5EBA" w:rsidP="000F612D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多媒体授课，讲练结合</w:t>
      </w:r>
      <w:r w:rsidR="00007321">
        <w:rPr>
          <w:rFonts w:ascii="仿宋" w:eastAsia="仿宋" w:hAnsi="仿宋" w:hint="eastAsia"/>
          <w:bCs/>
        </w:rPr>
        <w:t>。</w:t>
      </w:r>
      <w:r w:rsidR="00E43F8D">
        <w:rPr>
          <w:rFonts w:ascii="仿宋" w:eastAsia="仿宋" w:hAnsi="仿宋" w:hint="eastAsia"/>
          <w:bCs/>
        </w:rPr>
        <w:t>教师可</w:t>
      </w:r>
      <w:r w:rsidR="002D60E6">
        <w:rPr>
          <w:rFonts w:ascii="仿宋" w:eastAsia="仿宋" w:hAnsi="仿宋" w:hint="eastAsia"/>
          <w:bCs/>
        </w:rPr>
        <w:t>结合U校园A</w:t>
      </w:r>
      <w:r w:rsidR="002D60E6">
        <w:rPr>
          <w:rFonts w:ascii="仿宋" w:eastAsia="仿宋" w:hAnsi="仿宋"/>
          <w:bCs/>
        </w:rPr>
        <w:t>PP</w:t>
      </w:r>
      <w:r w:rsidR="002D60E6">
        <w:rPr>
          <w:rFonts w:ascii="仿宋" w:eastAsia="仿宋" w:hAnsi="仿宋" w:hint="eastAsia"/>
          <w:bCs/>
        </w:rPr>
        <w:t>，进行线上线下混合式教学。</w:t>
      </w:r>
    </w:p>
    <w:p w14:paraId="4065E076" w14:textId="77777777" w:rsidR="00E41D03" w:rsidRDefault="000F612D" w:rsidP="000F612D">
      <w:pPr>
        <w:ind w:firstLine="480"/>
        <w:rPr>
          <w:rFonts w:ascii="仿宋" w:eastAsia="Yu Mincho" w:hAnsi="仿宋"/>
          <w:bCs/>
          <w:lang w:eastAsia="ja-JP"/>
        </w:rPr>
      </w:pPr>
      <w:r w:rsidRPr="000F612D">
        <w:rPr>
          <w:rFonts w:ascii="仿宋" w:eastAsia="仿宋" w:hAnsi="仿宋" w:hint="eastAsia"/>
          <w:bCs/>
          <w:lang w:eastAsia="ja-JP"/>
        </w:rPr>
        <w:t>教学方法：</w:t>
      </w:r>
    </w:p>
    <w:p w14:paraId="679E0180" w14:textId="4B4BED14" w:rsidR="000F612D" w:rsidRPr="000F612D" w:rsidRDefault="005C5EBA" w:rsidP="000F612D">
      <w:pPr>
        <w:ind w:firstLine="480"/>
        <w:rPr>
          <w:rFonts w:ascii="仿宋" w:eastAsia="仿宋" w:hAnsi="仿宋"/>
          <w:bCs/>
        </w:rPr>
      </w:pPr>
      <w:bookmarkStart w:id="5" w:name="_Hlk203926644"/>
      <w:r>
        <w:rPr>
          <w:rFonts w:ascii="仿宋" w:eastAsia="仿宋" w:hAnsi="仿宋" w:hint="eastAsia"/>
          <w:bCs/>
          <w:lang w:eastAsia="ja-JP"/>
        </w:rPr>
        <w:t>本单元在授课时通过P</w:t>
      </w:r>
      <w:r>
        <w:rPr>
          <w:rFonts w:ascii="仿宋" w:eastAsia="仿宋" w:hAnsi="仿宋"/>
          <w:bCs/>
          <w:lang w:eastAsia="ja-JP"/>
        </w:rPr>
        <w:t>PT</w:t>
      </w:r>
      <w:r>
        <w:rPr>
          <w:rFonts w:ascii="仿宋" w:eastAsia="仿宋" w:hAnsi="仿宋" w:hint="eastAsia"/>
          <w:bCs/>
          <w:lang w:eastAsia="ja-JP"/>
        </w:rPr>
        <w:t>及音频文件等多媒体，教师示范</w:t>
      </w:r>
      <w:r w:rsidR="00E41D03">
        <w:rPr>
          <w:rFonts w:ascii="仿宋" w:eastAsia="仿宋" w:hAnsi="仿宋" w:hint="eastAsia"/>
          <w:bCs/>
          <w:lang w:eastAsia="ja-JP"/>
        </w:rPr>
        <w:t>、</w:t>
      </w:r>
      <w:r>
        <w:rPr>
          <w:rFonts w:ascii="仿宋" w:eastAsia="仿宋" w:hAnsi="仿宋" w:hint="eastAsia"/>
          <w:bCs/>
          <w:lang w:eastAsia="ja-JP"/>
        </w:rPr>
        <w:t>学生跟随练习的方式帮助学生理解</w:t>
      </w:r>
      <w:r w:rsidRPr="005C5EBA">
        <w:rPr>
          <w:rFonts w:ascii="仿宋" w:eastAsia="仿宋" w:hAnsi="仿宋" w:hint="eastAsia"/>
          <w:bCs/>
          <w:lang w:eastAsia="ja-JP"/>
        </w:rPr>
        <w:t>「な、は、ま、や」的</w:t>
      </w:r>
      <w:r>
        <w:rPr>
          <w:rFonts w:ascii="仿宋" w:eastAsia="仿宋" w:hAnsi="仿宋" w:hint="eastAsia"/>
          <w:bCs/>
          <w:lang w:eastAsia="ja-JP"/>
        </w:rPr>
        <w:t>发音规则，习得发音方法。</w:t>
      </w:r>
      <w:r>
        <w:rPr>
          <w:rFonts w:ascii="仿宋" w:eastAsia="仿宋" w:hAnsi="仿宋" w:hint="eastAsia"/>
          <w:bCs/>
        </w:rPr>
        <w:t>通过词例的朗读</w:t>
      </w:r>
      <w:r w:rsidR="00E41D03">
        <w:rPr>
          <w:rFonts w:ascii="仿宋" w:eastAsia="仿宋" w:hAnsi="仿宋" w:hint="eastAsia"/>
          <w:bCs/>
        </w:rPr>
        <w:t>及认读</w:t>
      </w:r>
      <w:r>
        <w:rPr>
          <w:rFonts w:ascii="仿宋" w:eastAsia="仿宋" w:hAnsi="仿宋" w:hint="eastAsia"/>
          <w:bCs/>
        </w:rPr>
        <w:t>，帮助学生</w:t>
      </w:r>
      <w:r w:rsidR="00817929">
        <w:rPr>
          <w:rFonts w:ascii="仿宋" w:eastAsia="仿宋" w:hAnsi="仿宋" w:hint="eastAsia"/>
          <w:bCs/>
        </w:rPr>
        <w:t>巩固记忆</w:t>
      </w:r>
      <w:r>
        <w:rPr>
          <w:rFonts w:ascii="仿宋" w:eastAsia="仿宋" w:hAnsi="仿宋" w:hint="eastAsia"/>
          <w:bCs/>
        </w:rPr>
        <w:t>所学假名，</w:t>
      </w:r>
      <w:r w:rsidR="00817929">
        <w:rPr>
          <w:rFonts w:ascii="仿宋" w:eastAsia="仿宋" w:hAnsi="仿宋" w:hint="eastAsia"/>
          <w:bCs/>
        </w:rPr>
        <w:t>掌握日语的声调。通过作业及相关练习、默写等形式帮助学生巩固本单元知识点。</w:t>
      </w:r>
    </w:p>
    <w:bookmarkEnd w:id="5"/>
    <w:p w14:paraId="56D9F17E" w14:textId="01A1503D" w:rsidR="000F612D" w:rsidRPr="00817929" w:rsidRDefault="000F612D" w:rsidP="00EC0AAB">
      <w:pPr>
        <w:ind w:firstLineChars="100" w:firstLine="241"/>
        <w:rPr>
          <w:rFonts w:ascii="仿宋" w:eastAsiaTheme="minorEastAsia" w:hAnsi="仿宋"/>
          <w:bCs/>
        </w:rPr>
      </w:pPr>
      <w:r>
        <w:rPr>
          <w:rFonts w:ascii="黑体" w:eastAsia="黑体" w:hAnsi="黑体"/>
          <w:b/>
          <w:bCs/>
        </w:rPr>
        <w:t xml:space="preserve"> </w:t>
      </w:r>
      <w:r>
        <w:rPr>
          <w:rFonts w:ascii="仿宋" w:eastAsia="仿宋" w:hAnsi="仿宋"/>
          <w:bCs/>
        </w:rPr>
        <w:t>3.</w:t>
      </w:r>
      <w:r w:rsidRPr="000F612D">
        <w:rPr>
          <w:rFonts w:ascii="仿宋" w:eastAsia="仿宋" w:hAnsi="仿宋" w:hint="eastAsia"/>
          <w:bCs/>
        </w:rPr>
        <w:t>知识单元</w:t>
      </w:r>
      <w:r w:rsidR="00EC0AAB">
        <w:rPr>
          <w:rFonts w:ascii="仿宋" w:eastAsia="仿宋" w:hAnsi="仿宋" w:hint="eastAsia"/>
          <w:bCs/>
        </w:rPr>
        <w:t>三</w:t>
      </w:r>
      <w:r w:rsidRPr="000F612D">
        <w:rPr>
          <w:rFonts w:ascii="仿宋" w:eastAsia="仿宋" w:hAnsi="仿宋" w:hint="eastAsia"/>
          <w:bCs/>
        </w:rPr>
        <w:t>：第</w:t>
      </w:r>
      <w:r w:rsidR="00EC0AAB">
        <w:rPr>
          <w:rFonts w:ascii="仿宋" w:eastAsia="仿宋" w:hAnsi="仿宋"/>
          <w:bCs/>
        </w:rPr>
        <w:t>3</w:t>
      </w:r>
      <w:r w:rsidRPr="000F612D">
        <w:rPr>
          <w:rFonts w:ascii="仿宋" w:eastAsia="仿宋" w:hAnsi="仿宋" w:hint="eastAsia"/>
          <w:bCs/>
        </w:rPr>
        <w:t>課</w:t>
      </w:r>
      <w:r w:rsidR="00817929">
        <w:rPr>
          <w:rFonts w:ascii="仿宋" w:eastAsia="仿宋" w:hAnsi="仿宋" w:hint="eastAsia"/>
          <w:bCs/>
        </w:rPr>
        <w:t xml:space="preserve"> </w:t>
      </w:r>
      <w:r w:rsidR="00817929" w:rsidRPr="00817929">
        <w:rPr>
          <w:rFonts w:ascii="仿宋" w:eastAsia="仿宋" w:hAnsi="仿宋" w:hint="eastAsia"/>
          <w:bCs/>
        </w:rPr>
        <w:t>発音　清音（3）</w:t>
      </w:r>
      <w:r w:rsidR="00817929">
        <w:rPr>
          <w:rFonts w:ascii="仿宋" w:eastAsia="仿宋" w:hAnsi="仿宋" w:hint="eastAsia"/>
          <w:bCs/>
        </w:rPr>
        <w:t>和日语的其他发音（1）</w:t>
      </w:r>
    </w:p>
    <w:p w14:paraId="021241DF" w14:textId="77777777" w:rsidR="000F612D" w:rsidRDefault="000F612D" w:rsidP="000F612D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教学内容：</w:t>
      </w:r>
    </w:p>
    <w:p w14:paraId="1175CC59" w14:textId="74F95922" w:rsidR="000F612D" w:rsidRPr="00EC0AAB" w:rsidRDefault="000F612D" w:rsidP="00EC0AAB">
      <w:pPr>
        <w:pStyle w:val="a9"/>
        <w:numPr>
          <w:ilvl w:val="0"/>
          <w:numId w:val="8"/>
        </w:numPr>
        <w:rPr>
          <w:rFonts w:ascii="仿宋" w:eastAsia="仿宋" w:hAnsi="仿宋"/>
          <w:bCs/>
          <w:lang w:eastAsia="ja-JP"/>
        </w:rPr>
      </w:pPr>
      <w:r w:rsidRPr="00EC0AAB">
        <w:rPr>
          <w:rFonts w:ascii="仿宋" w:eastAsia="仿宋" w:hAnsi="仿宋" w:hint="eastAsia"/>
          <w:bCs/>
          <w:lang w:eastAsia="ja-JP"/>
        </w:rPr>
        <w:t>知识点一：</w:t>
      </w:r>
      <w:r w:rsidR="00817929" w:rsidRPr="00817929">
        <w:rPr>
          <w:rFonts w:ascii="仿宋" w:eastAsia="仿宋" w:hAnsi="仿宋" w:hint="eastAsia"/>
          <w:bCs/>
          <w:lang w:eastAsia="ja-JP"/>
        </w:rPr>
        <w:t>「ら、わ」行的假名发音及书写</w:t>
      </w:r>
    </w:p>
    <w:p w14:paraId="0296635B" w14:textId="1FC3E22D" w:rsidR="00EC0AAB" w:rsidRPr="00817929" w:rsidRDefault="000F612D" w:rsidP="00EC0AAB">
      <w:pPr>
        <w:pStyle w:val="a9"/>
        <w:numPr>
          <w:ilvl w:val="0"/>
          <w:numId w:val="8"/>
        </w:numPr>
        <w:rPr>
          <w:rFonts w:ascii="仿宋" w:eastAsia="仿宋" w:hAnsi="仿宋"/>
          <w:bCs/>
        </w:rPr>
      </w:pPr>
      <w:r w:rsidRPr="00EC0AAB">
        <w:rPr>
          <w:rFonts w:ascii="仿宋" w:eastAsia="仿宋" w:hAnsi="仿宋" w:hint="eastAsia"/>
          <w:bCs/>
        </w:rPr>
        <w:t>知识点二：</w:t>
      </w:r>
      <w:r w:rsidR="00E41D03">
        <w:rPr>
          <w:rFonts w:ascii="仿宋" w:eastAsia="仿宋" w:hAnsi="仿宋" w:hint="eastAsia"/>
          <w:bCs/>
        </w:rPr>
        <w:t>浊音的发音及书写</w:t>
      </w:r>
    </w:p>
    <w:p w14:paraId="35D6336C" w14:textId="7AA4AD1C" w:rsidR="000F612D" w:rsidRDefault="000F612D" w:rsidP="00EC0AAB">
      <w:pPr>
        <w:pStyle w:val="a9"/>
        <w:numPr>
          <w:ilvl w:val="0"/>
          <w:numId w:val="8"/>
        </w:numPr>
        <w:rPr>
          <w:rFonts w:ascii="仿宋" w:eastAsia="仿宋" w:hAnsi="仿宋"/>
          <w:bCs/>
        </w:rPr>
      </w:pPr>
      <w:r w:rsidRPr="00EC0AAB">
        <w:rPr>
          <w:rFonts w:ascii="仿宋" w:eastAsia="仿宋" w:hAnsi="仿宋" w:hint="eastAsia"/>
          <w:bCs/>
        </w:rPr>
        <w:t>知识点三：</w:t>
      </w:r>
      <w:r w:rsidR="00E41D03">
        <w:rPr>
          <w:rFonts w:ascii="仿宋" w:eastAsia="仿宋" w:hAnsi="仿宋" w:hint="eastAsia"/>
          <w:bCs/>
        </w:rPr>
        <w:t>词例及寒暄语</w:t>
      </w:r>
    </w:p>
    <w:p w14:paraId="1A920801" w14:textId="07311F22" w:rsidR="00E41D03" w:rsidRDefault="00E41D03" w:rsidP="00EC0AAB">
      <w:pPr>
        <w:pStyle w:val="a9"/>
        <w:numPr>
          <w:ilvl w:val="0"/>
          <w:numId w:val="8"/>
        </w:num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知识点四：日语的词类</w:t>
      </w:r>
    </w:p>
    <w:p w14:paraId="02841487" w14:textId="1E6BFD7A" w:rsidR="00E41D03" w:rsidRPr="00EC0AAB" w:rsidRDefault="00E41D03" w:rsidP="00EC0AAB">
      <w:pPr>
        <w:pStyle w:val="a9"/>
        <w:numPr>
          <w:ilvl w:val="0"/>
          <w:numId w:val="8"/>
        </w:num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知识点五：身体各部位的说法</w:t>
      </w:r>
    </w:p>
    <w:p w14:paraId="757F8308" w14:textId="2FE80218" w:rsidR="000F612D" w:rsidRDefault="000F612D" w:rsidP="000F612D">
      <w:pPr>
        <w:ind w:firstLine="480"/>
        <w:rPr>
          <w:rFonts w:ascii="仿宋" w:eastAsia="仿宋" w:hAnsi="仿宋"/>
          <w:bCs/>
          <w:lang w:eastAsia="ja-JP"/>
        </w:rPr>
      </w:pPr>
      <w:r w:rsidRPr="000F612D">
        <w:rPr>
          <w:rFonts w:ascii="仿宋" w:eastAsia="仿宋" w:hAnsi="仿宋" w:hint="eastAsia"/>
          <w:bCs/>
          <w:lang w:eastAsia="ja-JP"/>
        </w:rPr>
        <w:t>重点难点：</w:t>
      </w:r>
    </w:p>
    <w:p w14:paraId="72A52536" w14:textId="34DB8FC0" w:rsidR="00E41D03" w:rsidRPr="00E41D03" w:rsidRDefault="00E41D03" w:rsidP="00E41D03">
      <w:pPr>
        <w:ind w:firstLine="480"/>
        <w:rPr>
          <w:rFonts w:ascii="仿宋" w:eastAsia="仿宋" w:hAnsi="仿宋"/>
          <w:bCs/>
          <w:lang w:eastAsia="ja-JP"/>
        </w:rPr>
      </w:pPr>
      <w:r w:rsidRPr="00E41D03">
        <w:rPr>
          <w:rFonts w:ascii="仿宋" w:eastAsia="仿宋" w:hAnsi="仿宋" w:hint="eastAsia"/>
          <w:bCs/>
          <w:lang w:eastAsia="ja-JP"/>
        </w:rPr>
        <w:t>本单元的重点「ら、わ」行、浊音的发音与平假名及片假名的书写。难点是「ら」行假名的发音，浊音「が」行的发音。</w:t>
      </w:r>
    </w:p>
    <w:p w14:paraId="37D2D114" w14:textId="6626894C" w:rsidR="000F612D" w:rsidRDefault="000F612D" w:rsidP="000F612D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授课形式：</w:t>
      </w:r>
    </w:p>
    <w:p w14:paraId="6F6E2390" w14:textId="5560AFF3" w:rsidR="00E41D03" w:rsidRPr="000F612D" w:rsidRDefault="00E41D03" w:rsidP="000F612D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多媒体授课，讲练结合</w:t>
      </w:r>
      <w:r w:rsidR="00B61BD3">
        <w:rPr>
          <w:rFonts w:ascii="仿宋" w:eastAsia="仿宋" w:hAnsi="仿宋" w:hint="eastAsia"/>
          <w:bCs/>
        </w:rPr>
        <w:t>。</w:t>
      </w:r>
      <w:r w:rsidR="00007321">
        <w:rPr>
          <w:rFonts w:ascii="仿宋" w:eastAsia="仿宋" w:hAnsi="仿宋" w:hint="eastAsia"/>
          <w:bCs/>
        </w:rPr>
        <w:t>教师可</w:t>
      </w:r>
      <w:r w:rsidR="002D60E6">
        <w:rPr>
          <w:rFonts w:ascii="仿宋" w:eastAsia="仿宋" w:hAnsi="仿宋" w:hint="eastAsia"/>
          <w:bCs/>
        </w:rPr>
        <w:t>结合U校园A</w:t>
      </w:r>
      <w:r w:rsidR="002D60E6">
        <w:rPr>
          <w:rFonts w:ascii="仿宋" w:eastAsia="仿宋" w:hAnsi="仿宋"/>
          <w:bCs/>
        </w:rPr>
        <w:t>PP</w:t>
      </w:r>
      <w:r w:rsidR="002D60E6">
        <w:rPr>
          <w:rFonts w:ascii="仿宋" w:eastAsia="仿宋" w:hAnsi="仿宋" w:hint="eastAsia"/>
          <w:bCs/>
        </w:rPr>
        <w:t>，进行线上线下混合式教学。</w:t>
      </w:r>
    </w:p>
    <w:p w14:paraId="2DABB9D1" w14:textId="7A7C7675" w:rsidR="000F612D" w:rsidRDefault="000F612D" w:rsidP="000F612D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教学方法：</w:t>
      </w:r>
    </w:p>
    <w:p w14:paraId="13D96536" w14:textId="15E0925C" w:rsidR="00E41D03" w:rsidRPr="00E41D03" w:rsidRDefault="00E41D03" w:rsidP="002207A9">
      <w:pPr>
        <w:ind w:firstLine="480"/>
        <w:rPr>
          <w:rFonts w:ascii="仿宋" w:eastAsia="仿宋" w:hAnsi="仿宋"/>
          <w:bCs/>
        </w:rPr>
      </w:pPr>
      <w:r w:rsidRPr="002207A9">
        <w:rPr>
          <w:rFonts w:ascii="仿宋" w:eastAsia="仿宋" w:hAnsi="仿宋" w:hint="eastAsia"/>
          <w:bCs/>
          <w:lang w:eastAsia="ja-JP"/>
        </w:rPr>
        <w:t>本单元在授课时通过P</w:t>
      </w:r>
      <w:r w:rsidRPr="002207A9">
        <w:rPr>
          <w:rFonts w:ascii="仿宋" w:eastAsia="仿宋" w:hAnsi="仿宋"/>
          <w:bCs/>
          <w:lang w:eastAsia="ja-JP"/>
        </w:rPr>
        <w:t>PT</w:t>
      </w:r>
      <w:r w:rsidRPr="002207A9">
        <w:rPr>
          <w:rFonts w:ascii="仿宋" w:eastAsia="仿宋" w:hAnsi="仿宋" w:hint="eastAsia"/>
          <w:bCs/>
          <w:lang w:eastAsia="ja-JP"/>
        </w:rPr>
        <w:t>及音频文件等多媒体，教师示范、学生跟随练习的方式帮助学生理解「ら」行、「が」行</w:t>
      </w:r>
      <w:r w:rsidR="002207A9" w:rsidRPr="002207A9">
        <w:rPr>
          <w:rFonts w:ascii="仿宋" w:eastAsia="仿宋" w:hAnsi="仿宋" w:hint="eastAsia"/>
          <w:bCs/>
          <w:lang w:eastAsia="ja-JP"/>
        </w:rPr>
        <w:t>、「ぱ」行</w:t>
      </w:r>
      <w:r w:rsidRPr="002207A9">
        <w:rPr>
          <w:rFonts w:ascii="仿宋" w:eastAsia="仿宋" w:hAnsi="仿宋" w:hint="eastAsia"/>
          <w:bCs/>
          <w:lang w:eastAsia="ja-JP"/>
        </w:rPr>
        <w:t>等假名的发音规则，习得发音方法。</w:t>
      </w:r>
      <w:r w:rsidRPr="002207A9">
        <w:rPr>
          <w:rFonts w:ascii="仿宋" w:eastAsia="仿宋" w:hAnsi="仿宋" w:hint="eastAsia"/>
          <w:bCs/>
        </w:rPr>
        <w:t>通过词例的朗读及认读，帮助学生巩固记忆所学假名，掌握日语的声调。通过作业及相关练习、默写等形式帮助学生巩固本单元知识点。</w:t>
      </w:r>
    </w:p>
    <w:p w14:paraId="2701F161" w14:textId="2732F4E4" w:rsidR="00EC0AAB" w:rsidRDefault="00EC0AAB" w:rsidP="00EC0AAB">
      <w:pPr>
        <w:ind w:firstLineChars="100" w:firstLine="240"/>
        <w:rPr>
          <w:rFonts w:ascii="仿宋" w:eastAsia="仿宋" w:hAnsi="仿宋"/>
          <w:bCs/>
        </w:rPr>
      </w:pPr>
      <w:r>
        <w:rPr>
          <w:rFonts w:ascii="仿宋" w:eastAsia="仿宋" w:hAnsi="仿宋"/>
          <w:bCs/>
        </w:rPr>
        <w:t>4.</w:t>
      </w:r>
      <w:r w:rsidRPr="000F612D">
        <w:rPr>
          <w:rFonts w:ascii="仿宋" w:eastAsia="仿宋" w:hAnsi="仿宋" w:hint="eastAsia"/>
          <w:bCs/>
        </w:rPr>
        <w:t>知识单元</w:t>
      </w:r>
      <w:r>
        <w:rPr>
          <w:rFonts w:ascii="仿宋" w:eastAsia="仿宋" w:hAnsi="仿宋" w:hint="eastAsia"/>
          <w:bCs/>
        </w:rPr>
        <w:t>四</w:t>
      </w:r>
      <w:r w:rsidRPr="000F612D">
        <w:rPr>
          <w:rFonts w:ascii="仿宋" w:eastAsia="仿宋" w:hAnsi="仿宋" w:hint="eastAsia"/>
          <w:bCs/>
        </w:rPr>
        <w:t>：第</w:t>
      </w:r>
      <w:r>
        <w:rPr>
          <w:rFonts w:ascii="仿宋" w:eastAsia="仿宋" w:hAnsi="仿宋"/>
          <w:bCs/>
        </w:rPr>
        <w:t>4</w:t>
      </w:r>
      <w:r w:rsidRPr="000F612D">
        <w:rPr>
          <w:rFonts w:ascii="仿宋" w:eastAsia="仿宋" w:hAnsi="仿宋" w:hint="eastAsia"/>
          <w:bCs/>
        </w:rPr>
        <w:t xml:space="preserve">課　発音　</w:t>
      </w:r>
      <w:r w:rsidR="002207A9">
        <w:rPr>
          <w:rFonts w:ascii="仿宋" w:eastAsia="仿宋" w:hAnsi="仿宋" w:hint="eastAsia"/>
          <w:bCs/>
        </w:rPr>
        <w:t>日语的其他发音（2）</w:t>
      </w:r>
    </w:p>
    <w:p w14:paraId="1095E5AA" w14:textId="77777777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教学内容：</w:t>
      </w:r>
    </w:p>
    <w:p w14:paraId="619872E9" w14:textId="31DBF607" w:rsidR="00EC0AAB" w:rsidRPr="00EC0AAB" w:rsidRDefault="00EC0AAB" w:rsidP="00EC0AAB">
      <w:pPr>
        <w:pStyle w:val="a9"/>
        <w:numPr>
          <w:ilvl w:val="0"/>
          <w:numId w:val="9"/>
        </w:numPr>
        <w:rPr>
          <w:rFonts w:ascii="仿宋" w:eastAsia="仿宋" w:hAnsi="仿宋"/>
          <w:bCs/>
        </w:rPr>
      </w:pPr>
      <w:r w:rsidRPr="00EC0AAB">
        <w:rPr>
          <w:rFonts w:ascii="仿宋" w:eastAsia="仿宋" w:hAnsi="仿宋" w:hint="eastAsia"/>
          <w:bCs/>
        </w:rPr>
        <w:t>知识点一：</w:t>
      </w:r>
      <w:r w:rsidR="002207A9">
        <w:rPr>
          <w:rFonts w:ascii="仿宋" w:eastAsia="仿宋" w:hAnsi="仿宋" w:hint="eastAsia"/>
          <w:bCs/>
        </w:rPr>
        <w:t>促音</w:t>
      </w:r>
      <w:r w:rsidR="008A5A04">
        <w:rPr>
          <w:rFonts w:ascii="仿宋" w:eastAsia="仿宋" w:hAnsi="仿宋" w:hint="eastAsia"/>
          <w:bCs/>
        </w:rPr>
        <w:t>的发音与书写</w:t>
      </w:r>
    </w:p>
    <w:p w14:paraId="307D51C7" w14:textId="76FDE3AC" w:rsidR="00EC0AAB" w:rsidRDefault="00EC0AAB" w:rsidP="00EC0AAB">
      <w:pPr>
        <w:pStyle w:val="a9"/>
        <w:numPr>
          <w:ilvl w:val="0"/>
          <w:numId w:val="9"/>
        </w:numPr>
        <w:rPr>
          <w:rFonts w:ascii="仿宋" w:eastAsia="仿宋" w:hAnsi="仿宋"/>
          <w:bCs/>
        </w:rPr>
      </w:pPr>
      <w:r w:rsidRPr="00EC0AAB">
        <w:rPr>
          <w:rFonts w:ascii="仿宋" w:eastAsia="仿宋" w:hAnsi="仿宋" w:hint="eastAsia"/>
          <w:bCs/>
        </w:rPr>
        <w:t>知识点二：</w:t>
      </w:r>
      <w:r w:rsidR="002207A9">
        <w:rPr>
          <w:rFonts w:ascii="仿宋" w:eastAsia="仿宋" w:hAnsi="仿宋" w:hint="eastAsia"/>
          <w:bCs/>
        </w:rPr>
        <w:t>拨音</w:t>
      </w:r>
      <w:r w:rsidR="008A5A04">
        <w:rPr>
          <w:rFonts w:ascii="仿宋" w:eastAsia="仿宋" w:hAnsi="仿宋" w:hint="eastAsia"/>
          <w:bCs/>
        </w:rPr>
        <w:t>的发音</w:t>
      </w:r>
      <w:r w:rsidR="008437AE">
        <w:rPr>
          <w:rFonts w:ascii="仿宋" w:eastAsia="仿宋" w:hAnsi="仿宋" w:hint="eastAsia"/>
          <w:bCs/>
        </w:rPr>
        <w:t>与书写</w:t>
      </w:r>
    </w:p>
    <w:p w14:paraId="52B6FFCE" w14:textId="151B66EB" w:rsidR="00EC0AAB" w:rsidRDefault="00EC0AAB" w:rsidP="00EC0AAB">
      <w:pPr>
        <w:pStyle w:val="a9"/>
        <w:numPr>
          <w:ilvl w:val="0"/>
          <w:numId w:val="9"/>
        </w:numPr>
        <w:rPr>
          <w:rFonts w:ascii="仿宋" w:eastAsia="仿宋" w:hAnsi="仿宋"/>
          <w:bCs/>
        </w:rPr>
      </w:pPr>
      <w:r w:rsidRPr="00EC0AAB">
        <w:rPr>
          <w:rFonts w:ascii="仿宋" w:eastAsia="仿宋" w:hAnsi="仿宋" w:hint="eastAsia"/>
          <w:bCs/>
        </w:rPr>
        <w:t>知识点三：</w:t>
      </w:r>
      <w:r w:rsidR="002207A9">
        <w:rPr>
          <w:rFonts w:ascii="仿宋" w:eastAsia="仿宋" w:hAnsi="仿宋" w:hint="eastAsia"/>
          <w:bCs/>
        </w:rPr>
        <w:t>长音</w:t>
      </w:r>
      <w:r w:rsidR="008437AE">
        <w:rPr>
          <w:rFonts w:ascii="仿宋" w:eastAsia="仿宋" w:hAnsi="仿宋" w:hint="eastAsia"/>
          <w:bCs/>
        </w:rPr>
        <w:t>的发音与拼写规则</w:t>
      </w:r>
    </w:p>
    <w:p w14:paraId="0DC029F5" w14:textId="686905BC" w:rsidR="002207A9" w:rsidRPr="003015A7" w:rsidRDefault="002207A9" w:rsidP="00EC0AAB">
      <w:pPr>
        <w:pStyle w:val="a9"/>
        <w:numPr>
          <w:ilvl w:val="0"/>
          <w:numId w:val="9"/>
        </w:numPr>
        <w:rPr>
          <w:rFonts w:ascii="仿宋" w:eastAsia="仿宋" w:hAnsi="仿宋"/>
          <w:bCs/>
        </w:rPr>
      </w:pPr>
      <w:r w:rsidRPr="003015A7">
        <w:rPr>
          <w:rFonts w:ascii="仿宋" w:eastAsia="仿宋" w:hAnsi="仿宋" w:hint="eastAsia"/>
          <w:bCs/>
        </w:rPr>
        <w:t>知识点四：拗音及拗长音</w:t>
      </w:r>
      <w:r w:rsidR="008A5A04" w:rsidRPr="003015A7">
        <w:rPr>
          <w:rFonts w:ascii="仿宋" w:eastAsia="仿宋" w:hAnsi="仿宋" w:hint="eastAsia"/>
          <w:bCs/>
        </w:rPr>
        <w:t>的发音与书写</w:t>
      </w:r>
    </w:p>
    <w:p w14:paraId="7DEB729C" w14:textId="356C31A6" w:rsidR="002207A9" w:rsidRPr="00EC0AAB" w:rsidRDefault="002207A9" w:rsidP="00EC0AAB">
      <w:pPr>
        <w:pStyle w:val="a9"/>
        <w:numPr>
          <w:ilvl w:val="0"/>
          <w:numId w:val="9"/>
        </w:num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lastRenderedPageBreak/>
        <w:t>知识点五：日语的音拍、声调、日语的特点介绍</w:t>
      </w:r>
    </w:p>
    <w:p w14:paraId="51806ABC" w14:textId="12B97B9C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重点难点：</w:t>
      </w:r>
    </w:p>
    <w:p w14:paraId="70C7BC07" w14:textId="00BDE8AB" w:rsidR="002207A9" w:rsidRPr="000F612D" w:rsidRDefault="002207A9" w:rsidP="00EC0AAB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本</w:t>
      </w:r>
      <w:r w:rsidR="008437AE">
        <w:rPr>
          <w:rFonts w:ascii="仿宋" w:eastAsia="仿宋" w:hAnsi="仿宋" w:hint="eastAsia"/>
          <w:bCs/>
        </w:rPr>
        <w:t>单元</w:t>
      </w:r>
      <w:r>
        <w:rPr>
          <w:rFonts w:ascii="仿宋" w:eastAsia="仿宋" w:hAnsi="仿宋" w:hint="eastAsia"/>
          <w:bCs/>
        </w:rPr>
        <w:t>的重点是促音、拨音、拗音的发音；长音的拼写规则及发音规则。难点是促音的发音及拨音的发音。</w:t>
      </w:r>
    </w:p>
    <w:p w14:paraId="468B9386" w14:textId="5747FF84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授课形式：</w:t>
      </w:r>
    </w:p>
    <w:p w14:paraId="00224300" w14:textId="0AEA6DFD" w:rsidR="008437AE" w:rsidRPr="000F612D" w:rsidRDefault="008437AE" w:rsidP="00EC0AAB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多媒体授课，讲练结合。</w:t>
      </w:r>
      <w:r w:rsidR="00B61BD3">
        <w:rPr>
          <w:rFonts w:ascii="仿宋" w:eastAsia="仿宋" w:hAnsi="仿宋" w:hint="eastAsia"/>
          <w:bCs/>
        </w:rPr>
        <w:t>教师可结合U校园A</w:t>
      </w:r>
      <w:r w:rsidR="00B61BD3">
        <w:rPr>
          <w:rFonts w:ascii="仿宋" w:eastAsia="仿宋" w:hAnsi="仿宋"/>
          <w:bCs/>
        </w:rPr>
        <w:t>PP</w:t>
      </w:r>
      <w:r w:rsidR="00B61BD3">
        <w:rPr>
          <w:rFonts w:ascii="仿宋" w:eastAsia="仿宋" w:hAnsi="仿宋" w:hint="eastAsia"/>
          <w:bCs/>
        </w:rPr>
        <w:t>，进行线上线下混合式教学。</w:t>
      </w:r>
    </w:p>
    <w:p w14:paraId="73A764BA" w14:textId="0A08D7E7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教学方法：</w:t>
      </w:r>
    </w:p>
    <w:p w14:paraId="787061EF" w14:textId="1AF1F246" w:rsidR="00EC0AAB" w:rsidRPr="008437AE" w:rsidRDefault="00EC0AAB" w:rsidP="00EC0AAB">
      <w:p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 xml:space="preserve"> </w:t>
      </w:r>
      <w:r>
        <w:rPr>
          <w:rFonts w:ascii="黑体" w:eastAsia="黑体" w:hAnsi="黑体"/>
          <w:b/>
          <w:bCs/>
        </w:rPr>
        <w:t xml:space="preserve"> </w:t>
      </w:r>
      <w:r>
        <w:rPr>
          <w:rFonts w:ascii="仿宋" w:eastAsia="仿宋" w:hAnsi="仿宋"/>
          <w:bCs/>
        </w:rPr>
        <w:t>5.</w:t>
      </w:r>
      <w:r w:rsidRPr="000F612D">
        <w:rPr>
          <w:rFonts w:ascii="仿宋" w:eastAsia="仿宋" w:hAnsi="仿宋" w:hint="eastAsia"/>
          <w:bCs/>
        </w:rPr>
        <w:t>知识单元</w:t>
      </w:r>
      <w:r>
        <w:rPr>
          <w:rFonts w:ascii="仿宋" w:eastAsia="仿宋" w:hAnsi="仿宋" w:hint="eastAsia"/>
          <w:bCs/>
        </w:rPr>
        <w:t>五</w:t>
      </w:r>
      <w:r w:rsidRPr="000F612D">
        <w:rPr>
          <w:rFonts w:ascii="仿宋" w:eastAsia="仿宋" w:hAnsi="仿宋" w:hint="eastAsia"/>
          <w:bCs/>
        </w:rPr>
        <w:t>：第</w:t>
      </w:r>
      <w:r>
        <w:rPr>
          <w:rFonts w:ascii="仿宋" w:eastAsia="仿宋" w:hAnsi="仿宋"/>
          <w:bCs/>
        </w:rPr>
        <w:t>5</w:t>
      </w:r>
      <w:r w:rsidRPr="000F612D">
        <w:rPr>
          <w:rFonts w:ascii="仿宋" w:eastAsia="仿宋" w:hAnsi="仿宋" w:hint="eastAsia"/>
          <w:bCs/>
        </w:rPr>
        <w:t>課</w:t>
      </w:r>
      <w:r w:rsidR="008437AE">
        <w:rPr>
          <w:rFonts w:ascii="仿宋" w:eastAsia="仿宋" w:hAnsi="仿宋" w:hint="eastAsia"/>
          <w:bCs/>
        </w:rPr>
        <w:t xml:space="preserve"> </w:t>
      </w:r>
      <w:r w:rsidR="008437AE" w:rsidRPr="008437AE">
        <w:rPr>
          <w:rFonts w:ascii="仿宋" w:eastAsia="仿宋" w:hAnsi="仿宋" w:hint="eastAsia"/>
          <w:bCs/>
        </w:rPr>
        <w:t>自己紹介</w:t>
      </w:r>
    </w:p>
    <w:p w14:paraId="0A69F634" w14:textId="77777777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教学内容：</w:t>
      </w:r>
    </w:p>
    <w:p w14:paraId="24ACE527" w14:textId="76A800B9" w:rsidR="00EC0AAB" w:rsidRPr="008437AE" w:rsidRDefault="00EC0AAB" w:rsidP="00EC0AAB">
      <w:pPr>
        <w:pStyle w:val="a9"/>
        <w:numPr>
          <w:ilvl w:val="0"/>
          <w:numId w:val="10"/>
        </w:numPr>
        <w:rPr>
          <w:rFonts w:ascii="仿宋" w:eastAsia="仿宋" w:hAnsi="仿宋"/>
          <w:bCs/>
          <w:lang w:eastAsia="ja-JP"/>
        </w:rPr>
      </w:pPr>
      <w:r w:rsidRPr="008437AE">
        <w:rPr>
          <w:rFonts w:ascii="仿宋" w:eastAsia="仿宋" w:hAnsi="仿宋" w:hint="eastAsia"/>
          <w:bCs/>
          <w:lang w:eastAsia="ja-JP"/>
        </w:rPr>
        <w:t>知识点一：</w:t>
      </w:r>
      <w:r w:rsidR="008437AE" w:rsidRPr="008437AE">
        <w:rPr>
          <w:rFonts w:ascii="仿宋" w:eastAsia="仿宋" w:hAnsi="仿宋" w:hint="eastAsia"/>
          <w:bCs/>
          <w:lang w:eastAsia="ja-JP"/>
        </w:rPr>
        <w:t>判断句「～は～です」</w:t>
      </w:r>
    </w:p>
    <w:p w14:paraId="4D825D57" w14:textId="0B31C735" w:rsidR="00EC0AAB" w:rsidRPr="008437AE" w:rsidRDefault="00EC0AAB" w:rsidP="00EC0AAB">
      <w:pPr>
        <w:pStyle w:val="a9"/>
        <w:numPr>
          <w:ilvl w:val="0"/>
          <w:numId w:val="10"/>
        </w:numPr>
        <w:rPr>
          <w:rFonts w:ascii="仿宋" w:eastAsia="仿宋" w:hAnsi="仿宋"/>
          <w:bCs/>
          <w:lang w:eastAsia="ja-JP"/>
        </w:rPr>
      </w:pPr>
      <w:r w:rsidRPr="008437AE">
        <w:rPr>
          <w:rFonts w:ascii="仿宋" w:eastAsia="仿宋" w:hAnsi="仿宋" w:hint="eastAsia"/>
          <w:bCs/>
          <w:lang w:eastAsia="ja-JP"/>
        </w:rPr>
        <w:t>知识点二：</w:t>
      </w:r>
      <w:r w:rsidR="008437AE" w:rsidRPr="008437AE">
        <w:rPr>
          <w:rFonts w:ascii="仿宋" w:eastAsia="仿宋" w:hAnsi="仿宋" w:hint="eastAsia"/>
          <w:bCs/>
          <w:lang w:eastAsia="ja-JP"/>
        </w:rPr>
        <w:t>「こそあど」词系</w:t>
      </w:r>
    </w:p>
    <w:p w14:paraId="1E74C326" w14:textId="429AEEBF" w:rsidR="00EC0AAB" w:rsidRDefault="00EC0AAB" w:rsidP="008437AE">
      <w:pPr>
        <w:pStyle w:val="a9"/>
        <w:numPr>
          <w:ilvl w:val="0"/>
          <w:numId w:val="10"/>
        </w:numPr>
        <w:rPr>
          <w:rFonts w:ascii="仿宋" w:eastAsia="仿宋" w:hAnsi="仿宋"/>
          <w:bCs/>
          <w:lang w:eastAsia="ja-JP"/>
        </w:rPr>
      </w:pPr>
      <w:r w:rsidRPr="008437AE">
        <w:rPr>
          <w:rFonts w:ascii="仿宋" w:eastAsia="仿宋" w:hAnsi="仿宋" w:hint="eastAsia"/>
          <w:bCs/>
          <w:lang w:eastAsia="ja-JP"/>
        </w:rPr>
        <w:t>知识点三：</w:t>
      </w:r>
      <w:r w:rsidR="008437AE" w:rsidRPr="008437AE">
        <w:rPr>
          <w:rFonts w:ascii="仿宋" w:eastAsia="仿宋" w:hAnsi="仿宋" w:hint="eastAsia"/>
          <w:bCs/>
          <w:lang w:eastAsia="ja-JP"/>
        </w:rPr>
        <w:t>「の」、「から～まで」、「か」、「と」等助词用法。</w:t>
      </w:r>
    </w:p>
    <w:p w14:paraId="4CC5EEC7" w14:textId="5BE291F6" w:rsidR="008437AE" w:rsidRPr="006F5DEF" w:rsidRDefault="008437AE" w:rsidP="008437AE">
      <w:pPr>
        <w:pStyle w:val="a9"/>
        <w:numPr>
          <w:ilvl w:val="0"/>
          <w:numId w:val="10"/>
        </w:numPr>
        <w:rPr>
          <w:rFonts w:ascii="仿宋" w:eastAsia="仿宋" w:hAnsi="仿宋"/>
          <w:bCs/>
        </w:rPr>
      </w:pPr>
      <w:r w:rsidRPr="006F5DEF">
        <w:rPr>
          <w:rFonts w:ascii="仿宋" w:eastAsia="仿宋" w:hAnsi="仿宋" w:hint="eastAsia"/>
          <w:bCs/>
        </w:rPr>
        <w:t>知识点四：日语基数词、星期、个数的说法。</w:t>
      </w:r>
    </w:p>
    <w:p w14:paraId="1E067238" w14:textId="3580701B" w:rsidR="006F5DEF" w:rsidRDefault="006F5DEF" w:rsidP="008437AE">
      <w:pPr>
        <w:pStyle w:val="a9"/>
        <w:numPr>
          <w:ilvl w:val="0"/>
          <w:numId w:val="10"/>
        </w:numPr>
        <w:rPr>
          <w:rFonts w:ascii="仿宋" w:eastAsia="仿宋" w:hAnsi="仿宋"/>
          <w:bCs/>
          <w:lang w:eastAsia="ja-JP"/>
        </w:rPr>
      </w:pPr>
      <w:r w:rsidRPr="006F5DEF">
        <w:rPr>
          <w:rFonts w:ascii="仿宋" w:eastAsia="仿宋" w:hAnsi="仿宋" w:hint="eastAsia"/>
          <w:bCs/>
        </w:rPr>
        <w:t>知识点五：自我介绍</w:t>
      </w:r>
    </w:p>
    <w:p w14:paraId="006F5C5B" w14:textId="03934F08" w:rsidR="00EC0AAB" w:rsidRDefault="00EC0AAB" w:rsidP="00EC0AAB">
      <w:pPr>
        <w:ind w:firstLine="480"/>
        <w:rPr>
          <w:rFonts w:ascii="仿宋" w:eastAsia="仿宋" w:hAnsi="仿宋"/>
          <w:bCs/>
          <w:lang w:eastAsia="ja-JP"/>
        </w:rPr>
      </w:pPr>
      <w:r w:rsidRPr="000F612D">
        <w:rPr>
          <w:rFonts w:ascii="仿宋" w:eastAsia="仿宋" w:hAnsi="仿宋" w:hint="eastAsia"/>
          <w:bCs/>
          <w:lang w:eastAsia="ja-JP"/>
        </w:rPr>
        <w:t>重点难点：</w:t>
      </w:r>
    </w:p>
    <w:p w14:paraId="454B8D78" w14:textId="01C3D8F3" w:rsidR="008437AE" w:rsidRPr="005A3108" w:rsidRDefault="008437AE" w:rsidP="00EC0AAB">
      <w:pPr>
        <w:ind w:firstLine="480"/>
        <w:rPr>
          <w:rFonts w:ascii="仿宋" w:eastAsiaTheme="minorEastAsia" w:hAnsi="仿宋"/>
          <w:bCs/>
          <w:lang w:eastAsia="ja-JP"/>
        </w:rPr>
      </w:pPr>
      <w:r w:rsidRPr="003015A7">
        <w:rPr>
          <w:rFonts w:ascii="仿宋" w:eastAsia="仿宋" w:hAnsi="仿宋" w:hint="eastAsia"/>
          <w:bCs/>
          <w:lang w:eastAsia="ja-JP"/>
        </w:rPr>
        <w:t>本单元的重点</w:t>
      </w:r>
      <w:r w:rsidR="003015A7" w:rsidRPr="003015A7">
        <w:rPr>
          <w:rFonts w:ascii="仿宋" w:eastAsia="仿宋" w:hAnsi="仿宋" w:hint="eastAsia"/>
          <w:bCs/>
          <w:lang w:eastAsia="ja-JP"/>
        </w:rPr>
        <w:t>知识包括「～は～です」句型</w:t>
      </w:r>
      <w:r w:rsidR="005A3108">
        <w:rPr>
          <w:rFonts w:ascii="仿宋" w:eastAsia="仿宋" w:hAnsi="仿宋" w:hint="eastAsia"/>
          <w:bCs/>
          <w:lang w:eastAsia="ja-JP"/>
        </w:rPr>
        <w:t>、</w:t>
      </w:r>
      <w:r w:rsidR="003015A7" w:rsidRPr="003015A7">
        <w:rPr>
          <w:rFonts w:ascii="仿宋" w:eastAsia="仿宋" w:hAnsi="仿宋" w:hint="eastAsia"/>
          <w:bCs/>
          <w:lang w:eastAsia="ja-JP"/>
        </w:rPr>
        <w:t>助词「の」、「から～まで」等助词的用法。</w:t>
      </w:r>
      <w:r w:rsidR="005A3108" w:rsidRPr="005A3108">
        <w:rPr>
          <w:rFonts w:ascii="仿宋" w:eastAsia="仿宋" w:hAnsi="仿宋" w:hint="eastAsia"/>
          <w:bCs/>
          <w:lang w:eastAsia="ja-JP"/>
        </w:rPr>
        <w:t>难点是「こそあど」词系</w:t>
      </w:r>
      <w:r w:rsidR="005A3108">
        <w:rPr>
          <w:rFonts w:ascii="仿宋" w:eastAsia="仿宋" w:hAnsi="仿宋" w:hint="eastAsia"/>
          <w:bCs/>
          <w:lang w:eastAsia="ja-JP"/>
        </w:rPr>
        <w:t>及名词谓语句的相关运用。</w:t>
      </w:r>
    </w:p>
    <w:p w14:paraId="4B36B07A" w14:textId="5FEE99AE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授课形式：</w:t>
      </w:r>
    </w:p>
    <w:p w14:paraId="5F8A91DC" w14:textId="1BBFF187" w:rsidR="003015A7" w:rsidRPr="000F612D" w:rsidRDefault="003015A7" w:rsidP="00EC0AAB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多媒体授课，讲练结合。</w:t>
      </w:r>
      <w:r w:rsidR="00B61BD3">
        <w:rPr>
          <w:rFonts w:ascii="仿宋" w:eastAsia="仿宋" w:hAnsi="仿宋" w:hint="eastAsia"/>
          <w:bCs/>
        </w:rPr>
        <w:t>教师可</w:t>
      </w:r>
      <w:r w:rsidR="002D60E6">
        <w:rPr>
          <w:rFonts w:ascii="仿宋" w:eastAsia="仿宋" w:hAnsi="仿宋" w:hint="eastAsia"/>
          <w:bCs/>
        </w:rPr>
        <w:t>结合U校园A</w:t>
      </w:r>
      <w:r w:rsidR="002D60E6">
        <w:rPr>
          <w:rFonts w:ascii="仿宋" w:eastAsia="仿宋" w:hAnsi="仿宋"/>
          <w:bCs/>
        </w:rPr>
        <w:t>PP</w:t>
      </w:r>
      <w:r w:rsidR="002D60E6">
        <w:rPr>
          <w:rFonts w:ascii="仿宋" w:eastAsia="仿宋" w:hAnsi="仿宋" w:hint="eastAsia"/>
          <w:bCs/>
        </w:rPr>
        <w:t>，进行线上线下混合式教学。</w:t>
      </w:r>
    </w:p>
    <w:p w14:paraId="0C1D129D" w14:textId="2FFE3E31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教学方法：</w:t>
      </w:r>
    </w:p>
    <w:p w14:paraId="47A4A49C" w14:textId="53859BBA" w:rsidR="003015A7" w:rsidRPr="000F612D" w:rsidRDefault="003015A7" w:rsidP="00EC0AAB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本单元对于英语学习者来说比较难，一个句型涉及多个语法点。通过</w:t>
      </w:r>
      <w:r w:rsidR="005A3108">
        <w:rPr>
          <w:rFonts w:ascii="仿宋" w:eastAsia="仿宋" w:hAnsi="仿宋" w:hint="eastAsia"/>
          <w:bCs/>
        </w:rPr>
        <w:t>将</w:t>
      </w:r>
      <w:r>
        <w:rPr>
          <w:rFonts w:ascii="仿宋" w:eastAsia="仿宋" w:hAnsi="仿宋" w:hint="eastAsia"/>
          <w:bCs/>
        </w:rPr>
        <w:t>一个句型拆解</w:t>
      </w:r>
      <w:r w:rsidR="005A3108">
        <w:rPr>
          <w:rFonts w:ascii="仿宋" w:eastAsia="仿宋" w:hAnsi="仿宋" w:hint="eastAsia"/>
          <w:bCs/>
        </w:rPr>
        <w:t>成</w:t>
      </w:r>
      <w:r>
        <w:rPr>
          <w:rFonts w:ascii="仿宋" w:eastAsia="仿宋" w:hAnsi="仿宋" w:hint="eastAsia"/>
          <w:bCs/>
        </w:rPr>
        <w:t>多个知识点的方法，帮助学生理解句型用法。通过动画的形式帮助学生理解日语指示词系列，通过大量</w:t>
      </w:r>
      <w:r w:rsidR="006F5DEF">
        <w:rPr>
          <w:rFonts w:ascii="仿宋" w:eastAsia="仿宋" w:hAnsi="仿宋" w:hint="eastAsia"/>
          <w:bCs/>
        </w:rPr>
        <w:t>例句及仿说练习</w:t>
      </w:r>
      <w:r>
        <w:rPr>
          <w:rFonts w:ascii="仿宋" w:eastAsia="仿宋" w:hAnsi="仿宋" w:hint="eastAsia"/>
          <w:bCs/>
        </w:rPr>
        <w:t>让学生理解日语助词和英语介词的不同</w:t>
      </w:r>
      <w:r w:rsidR="005A3108">
        <w:rPr>
          <w:rFonts w:ascii="仿宋" w:eastAsia="仿宋" w:hAnsi="仿宋" w:hint="eastAsia"/>
          <w:bCs/>
        </w:rPr>
        <w:t>；</w:t>
      </w:r>
      <w:bookmarkStart w:id="6" w:name="_Hlk203986505"/>
      <w:r w:rsidR="006F5DEF">
        <w:rPr>
          <w:rFonts w:ascii="仿宋" w:eastAsia="仿宋" w:hAnsi="仿宋" w:hint="eastAsia"/>
          <w:bCs/>
        </w:rPr>
        <w:t>通过会话及</w:t>
      </w:r>
      <w:r w:rsidR="005A3108">
        <w:rPr>
          <w:rFonts w:ascii="仿宋" w:eastAsia="仿宋" w:hAnsi="仿宋" w:hint="eastAsia"/>
          <w:bCs/>
        </w:rPr>
        <w:t>模仿</w:t>
      </w:r>
      <w:r w:rsidR="008D4664">
        <w:rPr>
          <w:rFonts w:ascii="仿宋" w:eastAsia="仿宋" w:hAnsi="仿宋" w:hint="eastAsia"/>
          <w:bCs/>
        </w:rPr>
        <w:t>等情景模拟的方法帮助学生</w:t>
      </w:r>
      <w:r w:rsidR="005A3108">
        <w:rPr>
          <w:rFonts w:ascii="仿宋" w:eastAsia="仿宋" w:hAnsi="仿宋" w:hint="eastAsia"/>
          <w:bCs/>
        </w:rPr>
        <w:t>达到知识点的理解与运用</w:t>
      </w:r>
      <w:r w:rsidR="008D4664">
        <w:rPr>
          <w:rFonts w:ascii="仿宋" w:eastAsia="仿宋" w:hAnsi="仿宋" w:hint="eastAsia"/>
          <w:bCs/>
        </w:rPr>
        <w:t>的目的。最后</w:t>
      </w:r>
      <w:r w:rsidR="005A3108">
        <w:rPr>
          <w:rFonts w:ascii="仿宋" w:eastAsia="仿宋" w:hAnsi="仿宋" w:hint="eastAsia"/>
          <w:bCs/>
        </w:rPr>
        <w:t>通过课后习题进一步</w:t>
      </w:r>
      <w:r w:rsidR="002D60E6">
        <w:rPr>
          <w:rFonts w:ascii="仿宋" w:eastAsia="仿宋" w:hAnsi="仿宋" w:hint="eastAsia"/>
          <w:bCs/>
        </w:rPr>
        <w:t>检查</w:t>
      </w:r>
      <w:r w:rsidR="005A3108">
        <w:rPr>
          <w:rFonts w:ascii="仿宋" w:eastAsia="仿宋" w:hAnsi="仿宋" w:hint="eastAsia"/>
          <w:bCs/>
        </w:rPr>
        <w:t>学生对知识点的掌握情况。</w:t>
      </w:r>
    </w:p>
    <w:bookmarkEnd w:id="6"/>
    <w:p w14:paraId="6FDAF7EA" w14:textId="1C4D6429" w:rsidR="00EC0AAB" w:rsidRPr="00DE476E" w:rsidRDefault="00EC0AAB" w:rsidP="00EC0AAB">
      <w:pPr>
        <w:rPr>
          <w:rFonts w:ascii="仿宋" w:eastAsia="仿宋" w:hAnsi="仿宋"/>
          <w:bCs/>
          <w:lang w:eastAsia="ja-JP"/>
        </w:rPr>
      </w:pP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</w:t>
      </w:r>
      <w:r>
        <w:rPr>
          <w:rFonts w:ascii="仿宋" w:eastAsia="仿宋" w:hAnsi="仿宋"/>
          <w:bCs/>
          <w:lang w:eastAsia="ja-JP"/>
        </w:rPr>
        <w:t>6</w:t>
      </w:r>
      <w:r w:rsidRPr="00DE476E">
        <w:rPr>
          <w:rFonts w:ascii="仿宋" w:eastAsia="仿宋" w:hAnsi="仿宋"/>
          <w:bCs/>
          <w:lang w:eastAsia="ja-JP"/>
        </w:rPr>
        <w:t>.</w:t>
      </w:r>
      <w:r w:rsidRPr="00DE476E">
        <w:rPr>
          <w:rFonts w:ascii="仿宋" w:eastAsia="仿宋" w:hAnsi="仿宋" w:hint="eastAsia"/>
          <w:bCs/>
          <w:lang w:eastAsia="ja-JP"/>
        </w:rPr>
        <w:t>知识单元六：第</w:t>
      </w:r>
      <w:r w:rsidRPr="00DE476E">
        <w:rPr>
          <w:rFonts w:ascii="仿宋" w:eastAsia="仿宋" w:hAnsi="仿宋"/>
          <w:bCs/>
          <w:lang w:eastAsia="ja-JP"/>
        </w:rPr>
        <w:t>6</w:t>
      </w:r>
      <w:r w:rsidRPr="00DE476E">
        <w:rPr>
          <w:rFonts w:ascii="仿宋" w:eastAsia="仿宋" w:hAnsi="仿宋" w:hint="eastAsia"/>
          <w:bCs/>
          <w:lang w:eastAsia="ja-JP"/>
        </w:rPr>
        <w:t xml:space="preserve">課　</w:t>
      </w:r>
      <w:r w:rsidR="001F2A32" w:rsidRPr="00DE476E">
        <w:rPr>
          <w:rFonts w:ascii="仿宋" w:eastAsia="仿宋" w:hAnsi="仿宋" w:hint="eastAsia"/>
          <w:bCs/>
          <w:lang w:eastAsia="ja-JP"/>
        </w:rPr>
        <w:t>アニメと漫画</w:t>
      </w:r>
    </w:p>
    <w:p w14:paraId="3E65C1DF" w14:textId="77777777" w:rsidR="00EC0AAB" w:rsidRPr="00DE476E" w:rsidRDefault="00EC0AAB" w:rsidP="00EC0AAB">
      <w:pPr>
        <w:ind w:firstLine="480"/>
        <w:rPr>
          <w:rFonts w:ascii="仿宋" w:eastAsia="仿宋" w:hAnsi="仿宋"/>
          <w:bCs/>
        </w:rPr>
      </w:pPr>
      <w:r w:rsidRPr="00DE476E">
        <w:rPr>
          <w:rFonts w:ascii="仿宋" w:eastAsia="仿宋" w:hAnsi="仿宋" w:hint="eastAsia"/>
          <w:bCs/>
        </w:rPr>
        <w:t>教学内容：</w:t>
      </w:r>
    </w:p>
    <w:p w14:paraId="40805573" w14:textId="19DFB23E" w:rsidR="001F2A32" w:rsidRPr="00DE476E" w:rsidRDefault="00EC0AAB" w:rsidP="001F2A32">
      <w:pPr>
        <w:pStyle w:val="a9"/>
        <w:numPr>
          <w:ilvl w:val="0"/>
          <w:numId w:val="18"/>
        </w:numPr>
        <w:rPr>
          <w:rFonts w:ascii="仿宋" w:eastAsia="仿宋" w:hAnsi="仿宋"/>
          <w:bCs/>
        </w:rPr>
      </w:pPr>
      <w:r w:rsidRPr="00DE476E">
        <w:rPr>
          <w:rFonts w:ascii="仿宋" w:eastAsia="仿宋" w:hAnsi="仿宋" w:hint="eastAsia"/>
          <w:bCs/>
        </w:rPr>
        <w:t>知识点一：</w:t>
      </w:r>
      <w:r w:rsidR="004B0DA0" w:rsidRPr="00DE476E">
        <w:rPr>
          <w:rFonts w:ascii="仿宋" w:eastAsia="仿宋" w:hAnsi="仿宋" w:hint="eastAsia"/>
          <w:bCs/>
        </w:rPr>
        <w:t>形容动词描写句</w:t>
      </w:r>
    </w:p>
    <w:p w14:paraId="4745E1CF" w14:textId="047BA099" w:rsidR="001F2A32" w:rsidRPr="00DE476E" w:rsidRDefault="00EC0AAB" w:rsidP="001F2A32">
      <w:pPr>
        <w:pStyle w:val="a9"/>
        <w:numPr>
          <w:ilvl w:val="0"/>
          <w:numId w:val="18"/>
        </w:numPr>
        <w:rPr>
          <w:rFonts w:ascii="仿宋" w:eastAsia="仿宋" w:hAnsi="仿宋"/>
          <w:bCs/>
          <w:lang w:eastAsia="ja-JP"/>
        </w:rPr>
      </w:pPr>
      <w:r w:rsidRPr="00DE476E">
        <w:rPr>
          <w:rFonts w:ascii="仿宋" w:eastAsia="仿宋" w:hAnsi="仿宋" w:hint="eastAsia"/>
          <w:bCs/>
          <w:lang w:eastAsia="ja-JP"/>
        </w:rPr>
        <w:t>知识点二：</w:t>
      </w:r>
      <w:r w:rsidR="00DE476E" w:rsidRPr="00DE476E">
        <w:rPr>
          <w:rFonts w:ascii="仿宋" w:eastAsia="仿宋" w:hAnsi="仿宋" w:hint="eastAsia"/>
          <w:bCs/>
          <w:lang w:eastAsia="ja-JP"/>
        </w:rPr>
        <w:t>主谓谓语句「～は～が～」</w:t>
      </w:r>
    </w:p>
    <w:p w14:paraId="67699071" w14:textId="0622FBD4" w:rsidR="001F2A32" w:rsidRPr="00DE476E" w:rsidRDefault="00EC0AAB" w:rsidP="00DE476E">
      <w:pPr>
        <w:pStyle w:val="a9"/>
        <w:numPr>
          <w:ilvl w:val="0"/>
          <w:numId w:val="18"/>
        </w:numPr>
        <w:rPr>
          <w:rFonts w:ascii="仿宋" w:eastAsia="仿宋" w:hAnsi="仿宋"/>
          <w:bCs/>
          <w:lang w:eastAsia="ja-JP"/>
        </w:rPr>
      </w:pPr>
      <w:r w:rsidRPr="00DE476E">
        <w:rPr>
          <w:rFonts w:ascii="仿宋" w:eastAsia="仿宋" w:hAnsi="仿宋" w:hint="eastAsia"/>
          <w:bCs/>
          <w:lang w:eastAsia="ja-JP"/>
        </w:rPr>
        <w:t>知识点三：</w:t>
      </w:r>
      <w:r w:rsidR="00DE476E" w:rsidRPr="00DE476E">
        <w:rPr>
          <w:rFonts w:ascii="仿宋" w:eastAsia="仿宋" w:hAnsi="仿宋" w:hint="eastAsia"/>
          <w:bCs/>
          <w:lang w:eastAsia="ja-JP"/>
        </w:rPr>
        <w:t>「が」、「で」、「とか」、「より（ほど）」等助词的用法</w:t>
      </w:r>
    </w:p>
    <w:p w14:paraId="28F1F824" w14:textId="0723A339" w:rsidR="00EC0AAB" w:rsidRDefault="00EC0AAB" w:rsidP="00EC0AAB">
      <w:pPr>
        <w:ind w:firstLine="480"/>
        <w:rPr>
          <w:rFonts w:ascii="仿宋" w:eastAsia="仿宋" w:hAnsi="仿宋"/>
          <w:bCs/>
          <w:lang w:eastAsia="ja-JP"/>
        </w:rPr>
      </w:pPr>
      <w:r w:rsidRPr="000F612D">
        <w:rPr>
          <w:rFonts w:ascii="仿宋" w:eastAsia="仿宋" w:hAnsi="仿宋" w:hint="eastAsia"/>
          <w:bCs/>
          <w:lang w:eastAsia="ja-JP"/>
        </w:rPr>
        <w:t>重点难点：</w:t>
      </w:r>
    </w:p>
    <w:p w14:paraId="7D3985D0" w14:textId="2CECA0B5" w:rsidR="00DE476E" w:rsidRPr="00DE476E" w:rsidRDefault="00DE476E" w:rsidP="00EC0AAB">
      <w:pPr>
        <w:ind w:firstLine="480"/>
        <w:rPr>
          <w:rFonts w:ascii="仿宋" w:eastAsiaTheme="minorEastAsia" w:hAnsi="仿宋"/>
          <w:bCs/>
        </w:rPr>
      </w:pPr>
      <w:r>
        <w:rPr>
          <w:rFonts w:ascii="仿宋" w:eastAsia="仿宋" w:hAnsi="仿宋" w:hint="eastAsia"/>
          <w:bCs/>
          <w:lang w:eastAsia="ja-JP"/>
        </w:rPr>
        <w:t>本单元的重点是主谓谓语句的使用及</w:t>
      </w:r>
      <w:r w:rsidRPr="00DE476E">
        <w:rPr>
          <w:rFonts w:ascii="仿宋" w:eastAsia="仿宋" w:hAnsi="仿宋" w:hint="eastAsia"/>
          <w:bCs/>
          <w:lang w:eastAsia="ja-JP"/>
        </w:rPr>
        <w:t>「が」等助词的用法。</w:t>
      </w:r>
      <w:r>
        <w:rPr>
          <w:rFonts w:ascii="仿宋" w:eastAsia="仿宋" w:hAnsi="仿宋" w:hint="eastAsia"/>
          <w:bCs/>
        </w:rPr>
        <w:t>难点是形容动词描写句中形容动词的活用形。</w:t>
      </w:r>
    </w:p>
    <w:p w14:paraId="65C95125" w14:textId="0CDE1B3F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授课形式：</w:t>
      </w:r>
    </w:p>
    <w:p w14:paraId="3FC7EB0C" w14:textId="5786CE3D" w:rsidR="00DE476E" w:rsidRPr="000F612D" w:rsidRDefault="00DE476E" w:rsidP="00EC0AAB">
      <w:pPr>
        <w:ind w:firstLine="480"/>
        <w:rPr>
          <w:rFonts w:ascii="仿宋" w:eastAsia="仿宋" w:hAnsi="仿宋"/>
          <w:bCs/>
        </w:rPr>
      </w:pPr>
      <w:bookmarkStart w:id="7" w:name="_Hlk203987472"/>
      <w:r>
        <w:rPr>
          <w:rFonts w:ascii="仿宋" w:eastAsia="仿宋" w:hAnsi="仿宋" w:hint="eastAsia"/>
          <w:bCs/>
        </w:rPr>
        <w:t>多媒体授课，讲练结合</w:t>
      </w:r>
      <w:r w:rsidR="00B61BD3">
        <w:rPr>
          <w:rFonts w:ascii="仿宋" w:eastAsia="仿宋" w:hAnsi="仿宋" w:hint="eastAsia"/>
          <w:bCs/>
        </w:rPr>
        <w:t>。教师可</w:t>
      </w:r>
      <w:r w:rsidR="002D60E6">
        <w:rPr>
          <w:rFonts w:ascii="仿宋" w:eastAsia="仿宋" w:hAnsi="仿宋" w:hint="eastAsia"/>
          <w:bCs/>
        </w:rPr>
        <w:t>并结合U校园A</w:t>
      </w:r>
      <w:r w:rsidR="002D60E6">
        <w:rPr>
          <w:rFonts w:ascii="仿宋" w:eastAsia="仿宋" w:hAnsi="仿宋"/>
          <w:bCs/>
        </w:rPr>
        <w:t>PP</w:t>
      </w:r>
      <w:r w:rsidR="002D60E6">
        <w:rPr>
          <w:rFonts w:ascii="仿宋" w:eastAsia="仿宋" w:hAnsi="仿宋" w:hint="eastAsia"/>
          <w:bCs/>
        </w:rPr>
        <w:t>，进行线上线下混合式教学。</w:t>
      </w:r>
      <w:bookmarkEnd w:id="7"/>
    </w:p>
    <w:p w14:paraId="773AF0FF" w14:textId="7C401F0D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教学方法：</w:t>
      </w:r>
    </w:p>
    <w:p w14:paraId="42F43BD8" w14:textId="7A67C384" w:rsidR="00DE476E" w:rsidRPr="002D60E6" w:rsidRDefault="00DE476E" w:rsidP="002D60E6">
      <w:pPr>
        <w:ind w:firstLine="480"/>
        <w:rPr>
          <w:rFonts w:ascii="仿宋" w:eastAsia="仿宋" w:hAnsi="仿宋"/>
          <w:bCs/>
        </w:rPr>
      </w:pPr>
      <w:bookmarkStart w:id="8" w:name="_Hlk203987537"/>
      <w:r>
        <w:rPr>
          <w:rFonts w:ascii="仿宋" w:eastAsia="仿宋" w:hAnsi="仿宋" w:hint="eastAsia"/>
          <w:bCs/>
        </w:rPr>
        <w:t>在学生理解形容动词特征的基础上，大量示范各类型的活用形接续，并通过例句来帮助学生理解这些活用形的使用。</w:t>
      </w:r>
      <w:r w:rsidRPr="00DE476E">
        <w:rPr>
          <w:rFonts w:ascii="仿宋" w:eastAsia="仿宋" w:hAnsi="仿宋" w:hint="eastAsia"/>
          <w:bCs/>
          <w:lang w:eastAsia="ja-JP"/>
        </w:rPr>
        <w:t>通过讲解用法及例句示范帮助学生理解日语中「が」等助词的使用。</w:t>
      </w:r>
      <w:r w:rsidRPr="00DE476E">
        <w:rPr>
          <w:rFonts w:ascii="仿宋" w:eastAsia="仿宋" w:hAnsi="仿宋" w:hint="eastAsia"/>
          <w:bCs/>
        </w:rPr>
        <w:t>通过会话及模仿</w:t>
      </w:r>
      <w:r w:rsidR="008D4664">
        <w:rPr>
          <w:rFonts w:ascii="仿宋" w:eastAsia="仿宋" w:hAnsi="仿宋" w:hint="eastAsia"/>
          <w:bCs/>
        </w:rPr>
        <w:t>等情景模拟的方法帮助学生</w:t>
      </w:r>
      <w:r w:rsidR="00B61BD3">
        <w:rPr>
          <w:rFonts w:ascii="仿宋" w:eastAsia="仿宋" w:hAnsi="仿宋" w:hint="eastAsia"/>
          <w:bCs/>
        </w:rPr>
        <w:t>灵活运用形容动词来描述相关事情（物）</w:t>
      </w:r>
      <w:r w:rsidR="008D4664">
        <w:rPr>
          <w:rFonts w:ascii="仿宋" w:eastAsia="仿宋" w:hAnsi="仿宋" w:hint="eastAsia"/>
          <w:bCs/>
        </w:rPr>
        <w:t>。最后</w:t>
      </w:r>
      <w:r w:rsidRPr="00DE476E">
        <w:rPr>
          <w:rFonts w:ascii="仿宋" w:eastAsia="仿宋" w:hAnsi="仿宋" w:hint="eastAsia"/>
          <w:bCs/>
        </w:rPr>
        <w:t>通过课后习题进一步检测学生对知识点的掌握情况。</w:t>
      </w:r>
    </w:p>
    <w:bookmarkEnd w:id="8"/>
    <w:p w14:paraId="0BCC055F" w14:textId="6D0E652E" w:rsidR="00EC0AAB" w:rsidRPr="002D60E6" w:rsidRDefault="00EC0AAB" w:rsidP="00EC0AAB">
      <w:pPr>
        <w:rPr>
          <w:rFonts w:ascii="仿宋" w:eastAsia="仿宋" w:hAnsi="仿宋"/>
          <w:bCs/>
          <w:lang w:eastAsia="ja-JP"/>
        </w:rPr>
      </w:pP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 </w:t>
      </w:r>
      <w:r>
        <w:rPr>
          <w:rFonts w:ascii="仿宋" w:eastAsia="仿宋" w:hAnsi="仿宋"/>
          <w:bCs/>
          <w:lang w:eastAsia="ja-JP"/>
        </w:rPr>
        <w:t>7.</w:t>
      </w:r>
      <w:r w:rsidRPr="000F612D">
        <w:rPr>
          <w:rFonts w:ascii="仿宋" w:eastAsia="仿宋" w:hAnsi="仿宋" w:hint="eastAsia"/>
          <w:bCs/>
          <w:lang w:eastAsia="ja-JP"/>
        </w:rPr>
        <w:t>知识单元</w:t>
      </w:r>
      <w:r>
        <w:rPr>
          <w:rFonts w:ascii="仿宋" w:eastAsia="仿宋" w:hAnsi="仿宋" w:hint="eastAsia"/>
          <w:bCs/>
          <w:lang w:eastAsia="ja-JP"/>
        </w:rPr>
        <w:t>三</w:t>
      </w:r>
      <w:r w:rsidRPr="000F612D">
        <w:rPr>
          <w:rFonts w:ascii="仿宋" w:eastAsia="仿宋" w:hAnsi="仿宋" w:hint="eastAsia"/>
          <w:bCs/>
          <w:lang w:eastAsia="ja-JP"/>
        </w:rPr>
        <w:t>：第</w:t>
      </w:r>
      <w:r>
        <w:rPr>
          <w:rFonts w:ascii="仿宋" w:eastAsia="仿宋" w:hAnsi="仿宋"/>
          <w:bCs/>
          <w:lang w:eastAsia="ja-JP"/>
        </w:rPr>
        <w:t>7</w:t>
      </w:r>
      <w:r w:rsidRPr="000F612D">
        <w:rPr>
          <w:rFonts w:ascii="仿宋" w:eastAsia="仿宋" w:hAnsi="仿宋" w:hint="eastAsia"/>
          <w:bCs/>
          <w:lang w:eastAsia="ja-JP"/>
        </w:rPr>
        <w:t xml:space="preserve">課　</w:t>
      </w:r>
      <w:r w:rsidR="002D60E6" w:rsidRPr="002D60E6">
        <w:rPr>
          <w:rFonts w:ascii="仿宋" w:eastAsia="仿宋" w:hAnsi="仿宋" w:hint="eastAsia"/>
          <w:bCs/>
          <w:lang w:eastAsia="ja-JP"/>
        </w:rPr>
        <w:t>日本語は難しいですか</w:t>
      </w:r>
    </w:p>
    <w:p w14:paraId="2CF6D43F" w14:textId="77777777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教学内容：</w:t>
      </w:r>
    </w:p>
    <w:p w14:paraId="14393A59" w14:textId="3AAE3462" w:rsidR="00EC0AAB" w:rsidRPr="00B61BD3" w:rsidRDefault="00EC0AAB" w:rsidP="00EC0AAB">
      <w:pPr>
        <w:pStyle w:val="a9"/>
        <w:numPr>
          <w:ilvl w:val="0"/>
          <w:numId w:val="12"/>
        </w:numPr>
        <w:rPr>
          <w:rFonts w:ascii="仿宋" w:eastAsia="仿宋" w:hAnsi="仿宋"/>
          <w:bCs/>
        </w:rPr>
      </w:pPr>
      <w:r w:rsidRPr="00B61BD3">
        <w:rPr>
          <w:rFonts w:ascii="仿宋" w:eastAsia="仿宋" w:hAnsi="仿宋" w:hint="eastAsia"/>
          <w:bCs/>
        </w:rPr>
        <w:t>知识点一：</w:t>
      </w:r>
      <w:r w:rsidR="00B61BD3" w:rsidRPr="00B61BD3">
        <w:rPr>
          <w:rFonts w:ascii="仿宋" w:eastAsia="仿宋" w:hAnsi="仿宋" w:hint="eastAsia"/>
          <w:bCs/>
        </w:rPr>
        <w:t>形容词描写句</w:t>
      </w:r>
    </w:p>
    <w:p w14:paraId="72802A6B" w14:textId="551A1A12" w:rsidR="00EC0AAB" w:rsidRPr="00B61BD3" w:rsidRDefault="00EC0AAB" w:rsidP="00EC0AAB">
      <w:pPr>
        <w:pStyle w:val="a9"/>
        <w:numPr>
          <w:ilvl w:val="0"/>
          <w:numId w:val="12"/>
        </w:numPr>
        <w:rPr>
          <w:rFonts w:ascii="仿宋" w:eastAsia="仿宋" w:hAnsi="仿宋"/>
          <w:bCs/>
          <w:lang w:eastAsia="ja-JP"/>
        </w:rPr>
      </w:pPr>
      <w:r w:rsidRPr="00B61BD3">
        <w:rPr>
          <w:rFonts w:ascii="仿宋" w:eastAsia="仿宋" w:hAnsi="仿宋" w:hint="eastAsia"/>
          <w:bCs/>
          <w:lang w:eastAsia="ja-JP"/>
        </w:rPr>
        <w:t>知识点二：</w:t>
      </w:r>
      <w:r w:rsidR="00B61BD3" w:rsidRPr="00B61BD3">
        <w:rPr>
          <w:rFonts w:ascii="仿宋" w:eastAsia="仿宋" w:hAnsi="仿宋" w:hint="eastAsia"/>
          <w:bCs/>
          <w:lang w:eastAsia="ja-JP"/>
        </w:rPr>
        <w:t>助詞「も」、「に」、「から」的用法</w:t>
      </w:r>
    </w:p>
    <w:p w14:paraId="39E82CA7" w14:textId="684E85E2" w:rsidR="00EC0AAB" w:rsidRPr="00B61BD3" w:rsidRDefault="00EC0AAB" w:rsidP="00EC0AAB">
      <w:pPr>
        <w:pStyle w:val="a9"/>
        <w:numPr>
          <w:ilvl w:val="0"/>
          <w:numId w:val="12"/>
        </w:numPr>
        <w:rPr>
          <w:rFonts w:ascii="仿宋" w:eastAsia="仿宋" w:hAnsi="仿宋"/>
          <w:bCs/>
          <w:lang w:eastAsia="ja-JP"/>
        </w:rPr>
      </w:pPr>
      <w:r w:rsidRPr="00B61BD3">
        <w:rPr>
          <w:rFonts w:ascii="仿宋" w:eastAsia="仿宋" w:hAnsi="仿宋" w:hint="eastAsia"/>
          <w:bCs/>
          <w:lang w:eastAsia="ja-JP"/>
        </w:rPr>
        <w:lastRenderedPageBreak/>
        <w:t>知识点三：</w:t>
      </w:r>
      <w:r w:rsidR="00B61BD3" w:rsidRPr="00B61BD3">
        <w:rPr>
          <w:rFonts w:ascii="仿宋" w:eastAsia="仿宋" w:hAnsi="仿宋" w:hint="eastAsia"/>
          <w:bCs/>
          <w:lang w:eastAsia="ja-JP"/>
        </w:rPr>
        <w:t>句末语气助词「ね」、「よ」的用法</w:t>
      </w:r>
    </w:p>
    <w:p w14:paraId="1B05DE28" w14:textId="2773209F" w:rsidR="00EC0AAB" w:rsidRPr="00B61BD3" w:rsidRDefault="00EC0AAB" w:rsidP="00EC0AAB">
      <w:pPr>
        <w:ind w:firstLine="480"/>
        <w:rPr>
          <w:rFonts w:ascii="仿宋" w:eastAsia="仿宋" w:hAnsi="仿宋"/>
          <w:bCs/>
          <w:lang w:eastAsia="ja-JP"/>
        </w:rPr>
      </w:pPr>
      <w:r w:rsidRPr="00B61BD3">
        <w:rPr>
          <w:rFonts w:ascii="仿宋" w:eastAsia="仿宋" w:hAnsi="仿宋" w:hint="eastAsia"/>
          <w:bCs/>
          <w:lang w:eastAsia="ja-JP"/>
        </w:rPr>
        <w:t>重点难点：</w:t>
      </w:r>
    </w:p>
    <w:p w14:paraId="06B72E5C" w14:textId="585F6A17" w:rsidR="00B61BD3" w:rsidRPr="00B61BD3" w:rsidRDefault="00B61BD3" w:rsidP="00EC0AAB">
      <w:pPr>
        <w:ind w:firstLine="480"/>
        <w:rPr>
          <w:rFonts w:ascii="仿宋" w:eastAsia="仿宋" w:hAnsi="仿宋"/>
          <w:bCs/>
        </w:rPr>
      </w:pPr>
      <w:r w:rsidRPr="00B61BD3">
        <w:rPr>
          <w:rFonts w:ascii="仿宋" w:eastAsia="仿宋" w:hAnsi="仿宋" w:hint="eastAsia"/>
          <w:bCs/>
          <w:lang w:eastAsia="ja-JP"/>
        </w:rPr>
        <w:t>本单元的重点知识是「も」、「に」等助词用法。</w:t>
      </w:r>
      <w:r w:rsidRPr="00B61BD3">
        <w:rPr>
          <w:rFonts w:ascii="仿宋" w:eastAsia="仿宋" w:hAnsi="仿宋" w:hint="eastAsia"/>
          <w:bCs/>
        </w:rPr>
        <w:t>难点是形容词描写句中形容词的活用形。</w:t>
      </w:r>
    </w:p>
    <w:p w14:paraId="4B28760E" w14:textId="03CE5BD2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授课形式：</w:t>
      </w:r>
    </w:p>
    <w:p w14:paraId="1EA537EB" w14:textId="3E7E2CB1" w:rsidR="00B61BD3" w:rsidRPr="000F612D" w:rsidRDefault="00B61BD3" w:rsidP="00EC0AAB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多媒体授课，讲练结合。教师可结合U校园A</w:t>
      </w:r>
      <w:r>
        <w:rPr>
          <w:rFonts w:ascii="仿宋" w:eastAsia="仿宋" w:hAnsi="仿宋"/>
          <w:bCs/>
        </w:rPr>
        <w:t>PP</w:t>
      </w:r>
      <w:r>
        <w:rPr>
          <w:rFonts w:ascii="仿宋" w:eastAsia="仿宋" w:hAnsi="仿宋" w:hint="eastAsia"/>
          <w:bCs/>
        </w:rPr>
        <w:t>，进行线上线下混合式教学。</w:t>
      </w:r>
    </w:p>
    <w:p w14:paraId="6A45C289" w14:textId="76B77583" w:rsidR="00EC0AAB" w:rsidRDefault="00EC0AAB" w:rsidP="00EC0AAB">
      <w:pPr>
        <w:ind w:firstLine="480"/>
        <w:rPr>
          <w:rFonts w:ascii="仿宋" w:eastAsia="仿宋" w:hAnsi="仿宋"/>
          <w:bCs/>
        </w:rPr>
      </w:pPr>
      <w:r w:rsidRPr="000F612D">
        <w:rPr>
          <w:rFonts w:ascii="仿宋" w:eastAsia="仿宋" w:hAnsi="仿宋" w:hint="eastAsia"/>
          <w:bCs/>
        </w:rPr>
        <w:t>教学方法：</w:t>
      </w:r>
    </w:p>
    <w:p w14:paraId="74E99031" w14:textId="79C48DB2" w:rsidR="00F11C28" w:rsidRPr="00B61BD3" w:rsidRDefault="00B61BD3" w:rsidP="00B61BD3">
      <w:pPr>
        <w:ind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在学生理解形容词特征的基础上，大量示范各类型的活用形接续，并通过例句来帮助学生理解这些活用形的使用。</w:t>
      </w:r>
      <w:r w:rsidRPr="00DE476E">
        <w:rPr>
          <w:rFonts w:ascii="仿宋" w:eastAsia="仿宋" w:hAnsi="仿宋" w:hint="eastAsia"/>
          <w:bCs/>
          <w:lang w:eastAsia="ja-JP"/>
        </w:rPr>
        <w:t>通过讲解用法及例句示范帮助学生理解日语中</w:t>
      </w:r>
      <w:r w:rsidRPr="00B61BD3">
        <w:rPr>
          <w:rFonts w:ascii="仿宋" w:eastAsia="仿宋" w:hAnsi="仿宋" w:hint="eastAsia"/>
          <w:bCs/>
          <w:lang w:eastAsia="ja-JP"/>
        </w:rPr>
        <w:t>「も」「から」</w:t>
      </w:r>
      <w:r w:rsidRPr="00DE476E">
        <w:rPr>
          <w:rFonts w:ascii="仿宋" w:eastAsia="仿宋" w:hAnsi="仿宋" w:hint="eastAsia"/>
          <w:bCs/>
          <w:lang w:eastAsia="ja-JP"/>
        </w:rPr>
        <w:t>等助词的使用。</w:t>
      </w:r>
      <w:r w:rsidRPr="00DE476E">
        <w:rPr>
          <w:rFonts w:ascii="仿宋" w:eastAsia="仿宋" w:hAnsi="仿宋" w:hint="eastAsia"/>
          <w:bCs/>
        </w:rPr>
        <w:t>通过会话及模仿</w:t>
      </w:r>
      <w:r>
        <w:rPr>
          <w:rFonts w:ascii="仿宋" w:eastAsia="仿宋" w:hAnsi="仿宋" w:hint="eastAsia"/>
          <w:bCs/>
        </w:rPr>
        <w:t>等情景模拟的方法帮助学生灵活运用形容来描述相关事情（物）。最后</w:t>
      </w:r>
      <w:r w:rsidRPr="00DE476E">
        <w:rPr>
          <w:rFonts w:ascii="仿宋" w:eastAsia="仿宋" w:hAnsi="仿宋" w:hint="eastAsia"/>
          <w:bCs/>
        </w:rPr>
        <w:t>通过课后习题进一步检测学生对知识点的掌握情况。</w:t>
      </w:r>
    </w:p>
    <w:p w14:paraId="73D1A4B3" w14:textId="29FF73E9" w:rsidR="004D211D" w:rsidRPr="00B65BEA" w:rsidRDefault="00D77FDD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三、</w:t>
      </w:r>
      <w:r w:rsidR="004D211D" w:rsidRPr="00B65BEA">
        <w:rPr>
          <w:rFonts w:ascii="黑体" w:eastAsia="黑体" w:hAnsi="黑体" w:hint="eastAsia"/>
          <w:b/>
          <w:bCs/>
        </w:rPr>
        <w:t>学习要求与学习资源</w:t>
      </w:r>
    </w:p>
    <w:p w14:paraId="4CA84E94" w14:textId="77777777" w:rsidR="00D15895" w:rsidRPr="00B65BEA" w:rsidRDefault="004D211D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学习要求</w:t>
      </w:r>
    </w:p>
    <w:p w14:paraId="24B6260B" w14:textId="3C3CD5A6" w:rsidR="00BE7B71" w:rsidRDefault="00BE7B71" w:rsidP="00BE7B71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学生需要通过U校园</w:t>
      </w:r>
      <w:r>
        <w:rPr>
          <w:rFonts w:ascii="仿宋" w:eastAsia="仿宋" w:hAnsi="仿宋"/>
        </w:rPr>
        <w:t>APP</w:t>
      </w:r>
      <w:r>
        <w:rPr>
          <w:rFonts w:ascii="仿宋" w:eastAsia="仿宋" w:hAnsi="仿宋" w:hint="eastAsia"/>
        </w:rPr>
        <w:t>提前预习每个单元相关知识点，上课全身心投入课堂，跟随老师节奏，及时掌握课堂所讲知识点。课后认真完成作业，巩固所学知识。</w:t>
      </w:r>
    </w:p>
    <w:p w14:paraId="631835A8" w14:textId="39634A32" w:rsidR="00BE7B71" w:rsidRPr="00BE7B71" w:rsidRDefault="00BE7B71" w:rsidP="00BE7B71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出勤</w:t>
      </w:r>
      <w:r w:rsidRPr="00B65BEA">
        <w:rPr>
          <w:rFonts w:ascii="仿宋" w:eastAsia="仿宋" w:hAnsi="仿宋" w:hint="eastAsia"/>
        </w:rPr>
        <w:t>要求如：除非能证明有特殊情况，例如疾病，否则不能以任何借口不参加考试和随堂测验。如果无故不参加考试和测验，给予</w:t>
      </w:r>
      <w:r w:rsidRPr="00B65BEA">
        <w:rPr>
          <w:rFonts w:ascii="仿宋" w:eastAsia="仿宋" w:hAnsi="仿宋"/>
        </w:rPr>
        <w:t>0</w:t>
      </w:r>
      <w:r w:rsidRPr="00B65BEA">
        <w:rPr>
          <w:rFonts w:ascii="仿宋" w:eastAsia="仿宋" w:hAnsi="仿宋" w:hint="eastAsia"/>
        </w:rPr>
        <w:t>分。</w:t>
      </w:r>
    </w:p>
    <w:p w14:paraId="5F3818F9" w14:textId="39433A16" w:rsidR="004D211D" w:rsidRPr="00BE7B71" w:rsidRDefault="004D211D" w:rsidP="00BE7B71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/>
          <w:b/>
          <w:bCs/>
        </w:rPr>
        <w:t>2.</w:t>
      </w:r>
      <w:r w:rsidRPr="00B65BEA">
        <w:rPr>
          <w:rFonts w:ascii="仿宋" w:eastAsia="仿宋" w:hAnsi="仿宋" w:hint="eastAsia"/>
          <w:b/>
          <w:bCs/>
        </w:rPr>
        <w:t>学习资源</w:t>
      </w:r>
    </w:p>
    <w:p w14:paraId="7DA7A148" w14:textId="77777777" w:rsidR="007C6F7F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教</w:t>
      </w:r>
      <w:r w:rsidR="006D4EF7" w:rsidRPr="00B65BEA">
        <w:rPr>
          <w:rFonts w:ascii="仿宋" w:eastAsia="仿宋" w:hAnsi="仿宋" w:hint="eastAsia"/>
        </w:rPr>
        <w:t xml:space="preserve"> </w:t>
      </w:r>
      <w:r w:rsidR="006D4EF7" w:rsidRPr="00B65BEA">
        <w:rPr>
          <w:rFonts w:ascii="仿宋" w:eastAsia="仿宋" w:hAnsi="仿宋"/>
        </w:rPr>
        <w:t xml:space="preserve">   </w:t>
      </w:r>
      <w:r w:rsidRPr="00B65BEA">
        <w:rPr>
          <w:rFonts w:ascii="仿宋" w:eastAsia="仿宋" w:hAnsi="仿宋" w:hint="eastAsia"/>
        </w:rPr>
        <w:t>材：</w:t>
      </w:r>
    </w:p>
    <w:p w14:paraId="0622EA9E" w14:textId="4159B180" w:rsidR="004D211D" w:rsidRPr="00B65BEA" w:rsidRDefault="007C6F7F" w:rsidP="00683A65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BE7B71">
        <w:rPr>
          <w:rFonts w:ascii="仿宋" w:eastAsia="仿宋" w:hAnsi="仿宋" w:hint="eastAsia"/>
        </w:rPr>
        <w:t>《新标准日语教程》第一册，</w:t>
      </w:r>
      <w:r w:rsidR="00BE7B71" w:rsidRPr="00B51AAF">
        <w:rPr>
          <w:rFonts w:ascii="仿宋" w:eastAsia="仿宋" w:hAnsi="仿宋" w:hint="eastAsia"/>
        </w:rPr>
        <w:t>［日</w:t>
      </w:r>
      <w:r w:rsidR="00BE7B71" w:rsidRPr="00B51AAF">
        <w:rPr>
          <w:rFonts w:ascii="仿宋" w:eastAsia="仿宋" w:hAnsi="仿宋"/>
        </w:rPr>
        <w:t>］</w:t>
      </w:r>
      <w:r w:rsidR="00BE7B71" w:rsidRPr="00B51AAF">
        <w:rPr>
          <w:rFonts w:ascii="仿宋" w:eastAsia="仿宋" w:hAnsi="仿宋" w:hint="eastAsia"/>
        </w:rPr>
        <w:t>进藤优子，张元卉</w:t>
      </w:r>
      <w:r w:rsidR="00B51AAF" w:rsidRPr="00B51AAF">
        <w:rPr>
          <w:rFonts w:ascii="仿宋" w:eastAsia="仿宋" w:hAnsi="仿宋" w:hint="eastAsia"/>
        </w:rPr>
        <w:t>，高阳，</w:t>
      </w:r>
      <w:r w:rsidR="004D211D" w:rsidRPr="00B65BEA">
        <w:rPr>
          <w:rFonts w:ascii="仿宋" w:eastAsia="仿宋" w:hAnsi="仿宋" w:hint="eastAsia"/>
        </w:rPr>
        <w:t xml:space="preserve"> </w:t>
      </w:r>
      <w:r w:rsidR="00B51AAF">
        <w:rPr>
          <w:rFonts w:ascii="仿宋" w:eastAsia="仿宋" w:hAnsi="仿宋" w:hint="eastAsia"/>
        </w:rPr>
        <w:t>外语教学与研究出版社，2</w:t>
      </w:r>
      <w:r w:rsidR="00B51AAF">
        <w:rPr>
          <w:rFonts w:ascii="仿宋" w:eastAsia="仿宋" w:hAnsi="仿宋"/>
        </w:rPr>
        <w:t>023</w:t>
      </w:r>
      <w:r w:rsidR="00B51AAF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。</w:t>
      </w:r>
      <w:r w:rsidR="004D211D" w:rsidRPr="00B65BEA">
        <w:rPr>
          <w:rFonts w:ascii="仿宋" w:eastAsia="仿宋" w:hAnsi="仿宋" w:hint="eastAsia"/>
        </w:rPr>
        <w:t xml:space="preserve">  </w:t>
      </w:r>
    </w:p>
    <w:p w14:paraId="048F60EE" w14:textId="3C4CBACE" w:rsidR="004D211D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参考书目：</w:t>
      </w:r>
    </w:p>
    <w:p w14:paraId="57486C00" w14:textId="25624C41" w:rsidR="007C6F7F" w:rsidRPr="007C6F7F" w:rsidRDefault="007C6F7F" w:rsidP="007C6F7F">
      <w:pPr>
        <w:spacing w:line="400" w:lineRule="exact"/>
        <w:ind w:firstLineChars="200" w:firstLine="480"/>
        <w:rPr>
          <w:rFonts w:ascii="仿宋" w:eastAsia="仿宋" w:hAnsi="仿宋"/>
          <w:kern w:val="0"/>
          <w:szCs w:val="21"/>
        </w:rPr>
      </w:pPr>
      <w:r w:rsidRPr="007C6F7F">
        <w:rPr>
          <w:rFonts w:ascii="仿宋" w:eastAsia="仿宋" w:hAnsi="仿宋" w:hint="eastAsia"/>
        </w:rPr>
        <w:t>（1）</w:t>
      </w:r>
      <w:r w:rsidRPr="007C6F7F">
        <w:rPr>
          <w:rFonts w:ascii="仿宋" w:eastAsia="仿宋" w:hAnsi="仿宋" w:hint="eastAsia"/>
          <w:kern w:val="0"/>
          <w:szCs w:val="21"/>
        </w:rPr>
        <w:t>《新版中日交流标准日本语同步辅导与考级模拟真题》初级上，第二版，人民教育出版社，</w:t>
      </w:r>
      <w:r w:rsidRPr="007C6F7F">
        <w:rPr>
          <w:rFonts w:ascii="仿宋" w:eastAsia="仿宋" w:hAnsi="仿宋"/>
          <w:kern w:val="0"/>
          <w:szCs w:val="21"/>
        </w:rPr>
        <w:t>20</w:t>
      </w:r>
      <w:r w:rsidRPr="007C6F7F">
        <w:rPr>
          <w:rFonts w:ascii="仿宋" w:eastAsia="仿宋" w:hAnsi="仿宋" w:hint="eastAsia"/>
          <w:kern w:val="0"/>
          <w:szCs w:val="21"/>
        </w:rPr>
        <w:t>14年。</w:t>
      </w:r>
    </w:p>
    <w:p w14:paraId="66A7479A" w14:textId="62B89ECF" w:rsidR="007C6F7F" w:rsidRPr="007C6F7F" w:rsidRDefault="007C6F7F" w:rsidP="007C6F7F">
      <w:pPr>
        <w:spacing w:line="400" w:lineRule="exact"/>
        <w:ind w:firstLineChars="200" w:firstLine="480"/>
        <w:rPr>
          <w:rFonts w:ascii="仿宋" w:eastAsia="仿宋" w:hAnsi="仿宋"/>
          <w:color w:val="FF0000"/>
          <w:kern w:val="0"/>
          <w:szCs w:val="21"/>
        </w:rPr>
      </w:pPr>
      <w:r w:rsidRPr="007C6F7F">
        <w:rPr>
          <w:rFonts w:ascii="仿宋" w:eastAsia="仿宋" w:hAnsi="仿宋" w:hint="eastAsia"/>
        </w:rPr>
        <w:t>（2）</w:t>
      </w:r>
      <w:r w:rsidRPr="007C6F7F">
        <w:rPr>
          <w:rFonts w:ascii="仿宋" w:eastAsia="仿宋" w:hAnsi="仿宋" w:hint="eastAsia"/>
          <w:kern w:val="0"/>
          <w:szCs w:val="21"/>
        </w:rPr>
        <w:t>《N5汉字词汇语法读解听力：新日语能力考试考前对策》，世界图书出版公司，2</w:t>
      </w:r>
      <w:r w:rsidRPr="007C6F7F">
        <w:rPr>
          <w:rFonts w:ascii="仿宋" w:eastAsia="仿宋" w:hAnsi="仿宋"/>
          <w:kern w:val="0"/>
          <w:szCs w:val="21"/>
        </w:rPr>
        <w:t>018</w:t>
      </w:r>
      <w:r w:rsidRPr="007C6F7F">
        <w:rPr>
          <w:rFonts w:ascii="仿宋" w:eastAsia="仿宋" w:hAnsi="仿宋" w:hint="eastAsia"/>
          <w:kern w:val="0"/>
          <w:szCs w:val="21"/>
        </w:rPr>
        <w:t>年。</w:t>
      </w:r>
    </w:p>
    <w:p w14:paraId="0B86406A" w14:textId="308D8EA5" w:rsidR="004D211D" w:rsidRPr="00B65BEA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线上资源：</w:t>
      </w:r>
      <w:r w:rsidR="007C6F7F">
        <w:rPr>
          <w:rFonts w:ascii="仿宋" w:eastAsia="仿宋" w:hAnsi="仿宋" w:hint="eastAsia"/>
        </w:rPr>
        <w:t>U校园</w:t>
      </w:r>
      <w:r w:rsidRPr="00B65BEA">
        <w:rPr>
          <w:rFonts w:ascii="仿宋" w:eastAsia="仿宋" w:hAnsi="仿宋" w:hint="eastAsia"/>
        </w:rPr>
        <w:t xml:space="preserve"> </w:t>
      </w:r>
    </w:p>
    <w:p w14:paraId="47949406" w14:textId="77777777" w:rsidR="00B65BEA" w:rsidRDefault="00B65BEA" w:rsidP="00683A65">
      <w:pPr>
        <w:rPr>
          <w:rFonts w:ascii="黑体" w:eastAsia="黑体" w:hAnsi="黑体"/>
          <w:b/>
          <w:bCs/>
        </w:rPr>
      </w:pPr>
    </w:p>
    <w:p w14:paraId="3861CD98" w14:textId="1A90FF08" w:rsidR="004D211D" w:rsidRPr="00B65BEA" w:rsidRDefault="00D77FDD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四、</w:t>
      </w:r>
      <w:r w:rsidR="004D211D" w:rsidRPr="00B65BEA">
        <w:rPr>
          <w:rFonts w:ascii="黑体" w:eastAsia="黑体" w:hAnsi="黑体" w:hint="eastAsia"/>
          <w:b/>
          <w:bCs/>
        </w:rPr>
        <w:t>成绩构成与学术诚信</w:t>
      </w:r>
    </w:p>
    <w:p w14:paraId="1B1904B5" w14:textId="77777777" w:rsidR="00B478CF" w:rsidRPr="00B65BEA" w:rsidRDefault="00A640C9" w:rsidP="00683A65">
      <w:pPr>
        <w:ind w:firstLineChars="200" w:firstLine="482"/>
        <w:rPr>
          <w:rFonts w:ascii="仿宋" w:eastAsia="仿宋" w:hAnsi="仿宋"/>
          <w:b/>
        </w:rPr>
      </w:pPr>
      <w:r w:rsidRPr="00B65BEA">
        <w:rPr>
          <w:rFonts w:ascii="仿宋" w:eastAsia="仿宋" w:hAnsi="仿宋" w:hint="eastAsia"/>
          <w:b/>
        </w:rPr>
        <w:t>1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成绩构成</w:t>
      </w:r>
    </w:p>
    <w:p w14:paraId="71FE17DE" w14:textId="76EC2304" w:rsidR="00AC44F9" w:rsidRPr="00CE511A" w:rsidRDefault="00AC44F9" w:rsidP="00AC44F9">
      <w:pPr>
        <w:ind w:firstLineChars="200" w:firstLine="480"/>
        <w:rPr>
          <w:rFonts w:ascii="宋体" w:hAnsi="宋体" w:cs="宋体"/>
        </w:rPr>
      </w:pPr>
      <w:r>
        <w:rPr>
          <w:rFonts w:ascii="仿宋" w:eastAsia="仿宋" w:hAnsi="仿宋" w:cs="仿宋" w:hint="eastAsia"/>
          <w:bCs/>
        </w:rPr>
        <w:t>平时分占 40%(</w:t>
      </w:r>
      <w:r>
        <w:rPr>
          <w:rFonts w:ascii="仿宋" w:eastAsia="仿宋" w:hAnsi="仿宋" w:cs="仿宋" w:hint="eastAsia"/>
        </w:rPr>
        <w:t>出勤</w:t>
      </w:r>
      <w:r w:rsidR="007C6F7F">
        <w:rPr>
          <w:rFonts w:ascii="仿宋" w:eastAsia="仿宋" w:hAnsi="仿宋" w:cs="仿宋"/>
        </w:rPr>
        <w:t>10</w:t>
      </w:r>
      <w:r w:rsidR="007C6F7F">
        <w:rPr>
          <w:rFonts w:ascii="仿宋" w:eastAsia="仿宋" w:hAnsi="仿宋" w:cs="仿宋" w:hint="eastAsia"/>
        </w:rPr>
        <w:t>%、</w:t>
      </w:r>
      <w:r>
        <w:rPr>
          <w:rFonts w:ascii="仿宋" w:eastAsia="仿宋" w:hAnsi="仿宋" w:cs="仿宋" w:hint="eastAsia"/>
        </w:rPr>
        <w:t>课堂表现</w:t>
      </w:r>
      <w:bookmarkStart w:id="9" w:name="_Hlk203988984"/>
      <w:r>
        <w:rPr>
          <w:rFonts w:ascii="仿宋" w:eastAsia="仿宋" w:hAnsi="仿宋" w:cs="仿宋"/>
        </w:rPr>
        <w:t>10</w:t>
      </w:r>
      <w:r>
        <w:rPr>
          <w:rFonts w:ascii="仿宋" w:eastAsia="仿宋" w:hAnsi="仿宋" w:cs="仿宋" w:hint="eastAsia"/>
        </w:rPr>
        <w:t>%</w:t>
      </w:r>
      <w:bookmarkEnd w:id="9"/>
      <w:r>
        <w:rPr>
          <w:rFonts w:ascii="仿宋" w:eastAsia="仿宋" w:hAnsi="仿宋" w:cs="仿宋" w:hint="eastAsia"/>
        </w:rPr>
        <w:t>、</w:t>
      </w:r>
      <w:r w:rsidR="007C6F7F">
        <w:rPr>
          <w:rFonts w:ascii="仿宋" w:eastAsia="仿宋" w:hAnsi="仿宋" w:cs="仿宋" w:hint="eastAsia"/>
        </w:rPr>
        <w:t>作业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/>
        </w:rPr>
        <w:t>0%</w:t>
      </w:r>
      <w:r>
        <w:rPr>
          <w:rFonts w:ascii="仿宋" w:eastAsia="仿宋" w:hAnsi="仿宋" w:cs="仿宋" w:hint="eastAsia"/>
        </w:rPr>
        <w:t>、</w:t>
      </w:r>
      <w:r w:rsidR="007C6F7F">
        <w:rPr>
          <w:rFonts w:ascii="仿宋" w:eastAsia="仿宋" w:hAnsi="仿宋" w:cs="仿宋" w:hint="eastAsia"/>
        </w:rPr>
        <w:t>U校园学习1</w:t>
      </w:r>
      <w:r w:rsidR="007C6F7F">
        <w:rPr>
          <w:rFonts w:ascii="仿宋" w:eastAsia="仿宋" w:hAnsi="仿宋" w:cs="仿宋"/>
        </w:rPr>
        <w:t>0%</w:t>
      </w:r>
      <w:r>
        <w:rPr>
          <w:rFonts w:ascii="仿宋" w:eastAsia="仿宋" w:hAnsi="仿宋" w:cs="仿宋" w:hint="eastAsia"/>
          <w:bCs/>
        </w:rPr>
        <w:t>)，期末考试占 60%。无期中考试。</w:t>
      </w:r>
    </w:p>
    <w:p w14:paraId="1C9432D1" w14:textId="183224C2" w:rsidR="00A640C9" w:rsidRDefault="00A640C9" w:rsidP="007C6F7F">
      <w:pPr>
        <w:ind w:firstLineChars="200" w:firstLine="482"/>
        <w:rPr>
          <w:rFonts w:ascii="仿宋" w:eastAsia="仿宋" w:hAnsi="仿宋"/>
          <w:b/>
        </w:rPr>
      </w:pPr>
      <w:r w:rsidRPr="00B65BEA">
        <w:rPr>
          <w:rFonts w:ascii="仿宋" w:eastAsia="仿宋" w:hAnsi="仿宋" w:hint="eastAsia"/>
          <w:b/>
        </w:rPr>
        <w:t>2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学术诚信</w:t>
      </w:r>
    </w:p>
    <w:p w14:paraId="56B8F05B" w14:textId="132A7EC3" w:rsidR="007C6F7F" w:rsidRPr="007C6F7F" w:rsidRDefault="007C6F7F" w:rsidP="007C6F7F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Cs/>
        </w:rPr>
        <w:t>考试作弊者给予0分，通告学校相关部门并按照有关规定进行处理。</w:t>
      </w:r>
    </w:p>
    <w:p w14:paraId="56E1413F" w14:textId="6639D4AE" w:rsidR="00B65BEA" w:rsidRDefault="005200F4" w:rsidP="00683A65">
      <w:pPr>
        <w:ind w:firstLineChars="1000" w:firstLine="2400"/>
        <w:rPr>
          <w:rFonts w:ascii="仿宋" w:eastAsia="仿宋" w:hAnsi="仿宋"/>
          <w:bCs/>
        </w:rPr>
      </w:pPr>
      <w:bookmarkStart w:id="10" w:name="_Hlk107409208"/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</w:t>
      </w:r>
    </w:p>
    <w:p w14:paraId="299ED9C8" w14:textId="1E37A697" w:rsidR="00683A65" w:rsidRPr="00B65BEA" w:rsidRDefault="005200F4" w:rsidP="005200F4">
      <w:pPr>
        <w:ind w:firstLineChars="700" w:firstLine="1680"/>
        <w:rPr>
          <w:rFonts w:ascii="仿宋" w:eastAsia="仿宋" w:hAnsi="仿宋"/>
          <w:bCs/>
        </w:rPr>
      </w:pPr>
      <w:r>
        <w:rPr>
          <w:rFonts w:ascii="仿宋" w:eastAsia="仿宋" w:hAnsi="仿宋"/>
          <w:bCs/>
        </w:rPr>
        <w:t xml:space="preserve">       </w:t>
      </w:r>
      <w:r w:rsidR="00440A12">
        <w:rPr>
          <w:rFonts w:ascii="仿宋" w:eastAsia="仿宋" w:hAnsi="仿宋"/>
          <w:bCs/>
        </w:rPr>
        <w:t xml:space="preserve">           </w:t>
      </w:r>
      <w:r>
        <w:rPr>
          <w:rFonts w:ascii="仿宋" w:eastAsia="仿宋" w:hAnsi="仿宋"/>
          <w:bCs/>
        </w:rPr>
        <w:t xml:space="preserve">  </w:t>
      </w:r>
      <w:r w:rsidR="00440A12">
        <w:rPr>
          <w:rFonts w:ascii="仿宋" w:eastAsia="仿宋" w:hAnsi="仿宋" w:hint="eastAsia"/>
          <w:bCs/>
        </w:rPr>
        <w:t>起草</w:t>
      </w:r>
      <w:r w:rsidR="00683A65" w:rsidRPr="00B65BEA">
        <w:rPr>
          <w:rFonts w:ascii="仿宋" w:eastAsia="仿宋" w:hAnsi="仿宋" w:hint="eastAsia"/>
          <w:bCs/>
        </w:rPr>
        <w:t>人：</w:t>
      </w:r>
      <w:r w:rsidR="007C6F7F">
        <w:rPr>
          <w:rFonts w:ascii="仿宋" w:eastAsia="仿宋" w:hAnsi="仿宋" w:hint="eastAsia"/>
          <w:bCs/>
        </w:rPr>
        <w:t>石海英</w:t>
      </w:r>
      <w:r w:rsidR="00683A65" w:rsidRPr="00B65BEA">
        <w:rPr>
          <w:rFonts w:ascii="仿宋" w:eastAsia="仿宋" w:hAnsi="仿宋" w:hint="eastAsia"/>
          <w:bCs/>
        </w:rPr>
        <w:t xml:space="preserve">  </w:t>
      </w:r>
      <w:r w:rsidR="00440A12">
        <w:rPr>
          <w:rFonts w:ascii="仿宋" w:eastAsia="仿宋" w:hAnsi="仿宋"/>
          <w:bCs/>
        </w:rPr>
        <w:t xml:space="preserve">         </w:t>
      </w:r>
      <w:r w:rsidR="00683A65" w:rsidRPr="00B65BEA">
        <w:rPr>
          <w:rFonts w:ascii="仿宋" w:eastAsia="仿宋" w:hAnsi="仿宋" w:hint="eastAsia"/>
          <w:bCs/>
        </w:rPr>
        <w:t xml:space="preserve"> </w:t>
      </w:r>
      <w:r w:rsidR="00440A12">
        <w:rPr>
          <w:rFonts w:ascii="仿宋" w:eastAsia="仿宋" w:hAnsi="仿宋" w:hint="eastAsia"/>
          <w:bCs/>
        </w:rPr>
        <w:t>审核人：</w:t>
      </w:r>
      <w:r w:rsidR="00550122">
        <w:rPr>
          <w:rFonts w:ascii="仿宋" w:eastAsia="仿宋" w:hAnsi="仿宋" w:hint="eastAsia"/>
          <w:bCs/>
        </w:rPr>
        <w:t>夏秋</w:t>
      </w:r>
      <w:r w:rsidR="00440A12">
        <w:rPr>
          <w:rFonts w:ascii="仿宋" w:eastAsia="仿宋" w:hAnsi="仿宋" w:hint="eastAsia"/>
          <w:bCs/>
        </w:rPr>
        <w:t xml:space="preserve"> </w:t>
      </w:r>
      <w:r w:rsidR="00683A65" w:rsidRPr="00B65BEA">
        <w:rPr>
          <w:rFonts w:ascii="仿宋" w:eastAsia="仿宋" w:hAnsi="仿宋" w:hint="eastAsia"/>
          <w:bCs/>
        </w:rPr>
        <w:t xml:space="preserve">                         </w:t>
      </w:r>
    </w:p>
    <w:p w14:paraId="4E159CB4" w14:textId="07B9AFAD" w:rsidR="00683A65" w:rsidRPr="00D629AF" w:rsidRDefault="00683A65" w:rsidP="00683A65">
      <w:pPr>
        <w:rPr>
          <w:rFonts w:ascii="仿宋" w:eastAsia="仿宋" w:hAnsi="仿宋"/>
          <w:bCs/>
        </w:rPr>
      </w:pPr>
      <w:r w:rsidRPr="00B65BEA">
        <w:rPr>
          <w:rFonts w:ascii="仿宋" w:eastAsia="仿宋" w:hAnsi="仿宋" w:hint="eastAsia"/>
          <w:bCs/>
        </w:rPr>
        <w:t xml:space="preserve">                                                       </w:t>
      </w:r>
      <w:r w:rsidR="00550122">
        <w:rPr>
          <w:rFonts w:ascii="仿宋" w:eastAsia="仿宋" w:hAnsi="仿宋"/>
          <w:bCs/>
        </w:rPr>
        <w:t>2025</w:t>
      </w:r>
      <w:r w:rsidRPr="00B65BEA">
        <w:rPr>
          <w:rFonts w:ascii="仿宋" w:eastAsia="仿宋" w:hAnsi="仿宋" w:hint="eastAsia"/>
        </w:rPr>
        <w:t>年</w:t>
      </w:r>
      <w:r w:rsidR="00550122">
        <w:rPr>
          <w:rFonts w:ascii="仿宋" w:eastAsia="仿宋" w:hAnsi="仿宋" w:hint="eastAsia"/>
        </w:rPr>
        <w:t>9</w:t>
      </w:r>
      <w:r w:rsidRPr="00B65BEA">
        <w:rPr>
          <w:rFonts w:ascii="仿宋" w:eastAsia="仿宋" w:hAnsi="仿宋" w:hint="eastAsia"/>
        </w:rPr>
        <w:t>月</w:t>
      </w:r>
      <w:r w:rsidR="00550122">
        <w:rPr>
          <w:rFonts w:ascii="仿宋" w:eastAsia="仿宋" w:hAnsi="仿宋" w:hint="eastAsia"/>
        </w:rPr>
        <w:t>1</w:t>
      </w:r>
      <w:r w:rsidRPr="00B65BEA">
        <w:rPr>
          <w:rFonts w:ascii="仿宋" w:eastAsia="仿宋" w:hAnsi="仿宋" w:hint="eastAsia"/>
        </w:rPr>
        <w:t xml:space="preserve">日  </w:t>
      </w:r>
      <w:bookmarkEnd w:id="10"/>
    </w:p>
    <w:sectPr w:rsidR="00683A65" w:rsidRPr="00D629AF" w:rsidSect="00B65BEA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411EE" w14:textId="77777777" w:rsidR="00506B86" w:rsidRDefault="00506B86" w:rsidP="005B2E68">
      <w:r>
        <w:separator/>
      </w:r>
    </w:p>
  </w:endnote>
  <w:endnote w:type="continuationSeparator" w:id="0">
    <w:p w14:paraId="57279920" w14:textId="77777777" w:rsidR="00506B86" w:rsidRDefault="00506B86" w:rsidP="005B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58329" w14:textId="77777777" w:rsidR="00506B86" w:rsidRDefault="00506B86" w:rsidP="005B2E68">
      <w:r>
        <w:separator/>
      </w:r>
    </w:p>
  </w:footnote>
  <w:footnote w:type="continuationSeparator" w:id="0">
    <w:p w14:paraId="3F3BC1A1" w14:textId="77777777" w:rsidR="00506B86" w:rsidRDefault="00506B86" w:rsidP="005B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2CA3"/>
    <w:multiLevelType w:val="hybridMultilevel"/>
    <w:tmpl w:val="3244B8D8"/>
    <w:lvl w:ilvl="0" w:tplc="1F14B35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C8324C6"/>
    <w:multiLevelType w:val="hybridMultilevel"/>
    <w:tmpl w:val="EA16E14A"/>
    <w:lvl w:ilvl="0" w:tplc="388E1EFC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71927C6"/>
    <w:multiLevelType w:val="hybridMultilevel"/>
    <w:tmpl w:val="4A1684BE"/>
    <w:lvl w:ilvl="0" w:tplc="0C601A8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3E7CE3"/>
    <w:multiLevelType w:val="hybridMultilevel"/>
    <w:tmpl w:val="E19A5902"/>
    <w:lvl w:ilvl="0" w:tplc="9F80704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CB558C3"/>
    <w:multiLevelType w:val="hybridMultilevel"/>
    <w:tmpl w:val="ECE25132"/>
    <w:lvl w:ilvl="0" w:tplc="CAB2B40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3475E00"/>
    <w:multiLevelType w:val="hybridMultilevel"/>
    <w:tmpl w:val="C53C058E"/>
    <w:lvl w:ilvl="0" w:tplc="2326C6CA">
      <w:start w:val="1"/>
      <w:numFmt w:val="decimal"/>
      <w:lvlText w:val="（%1）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 w15:restartNumberingAfterBreak="0">
    <w:nsid w:val="36EE0C7D"/>
    <w:multiLevelType w:val="hybridMultilevel"/>
    <w:tmpl w:val="0B307AB0"/>
    <w:lvl w:ilvl="0" w:tplc="70803888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9E65C1E"/>
    <w:multiLevelType w:val="hybridMultilevel"/>
    <w:tmpl w:val="3BCC6F52"/>
    <w:lvl w:ilvl="0" w:tplc="1D6AD0D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9CB39A1"/>
    <w:multiLevelType w:val="hybridMultilevel"/>
    <w:tmpl w:val="01F0BE38"/>
    <w:lvl w:ilvl="0" w:tplc="457C3C98">
      <w:start w:val="2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E247A3C"/>
    <w:multiLevelType w:val="hybridMultilevel"/>
    <w:tmpl w:val="5CEC3CF8"/>
    <w:lvl w:ilvl="0" w:tplc="9E220796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4E8F0648"/>
    <w:multiLevelType w:val="hybridMultilevel"/>
    <w:tmpl w:val="D480C30C"/>
    <w:lvl w:ilvl="0" w:tplc="EBDABDFA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4F984870"/>
    <w:multiLevelType w:val="hybridMultilevel"/>
    <w:tmpl w:val="E19A5902"/>
    <w:lvl w:ilvl="0" w:tplc="9F80704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53331514"/>
    <w:multiLevelType w:val="hybridMultilevel"/>
    <w:tmpl w:val="6E620448"/>
    <w:lvl w:ilvl="0" w:tplc="04DEF2E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59C1369"/>
    <w:multiLevelType w:val="hybridMultilevel"/>
    <w:tmpl w:val="6BDAF4BC"/>
    <w:lvl w:ilvl="0" w:tplc="462EB00C">
      <w:start w:val="1"/>
      <w:numFmt w:val="decimal"/>
      <w:lvlText w:val="（%1）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4" w15:restartNumberingAfterBreak="0">
    <w:nsid w:val="5C8F29AA"/>
    <w:multiLevelType w:val="hybridMultilevel"/>
    <w:tmpl w:val="04684466"/>
    <w:lvl w:ilvl="0" w:tplc="EA50A59C">
      <w:start w:val="1"/>
      <w:numFmt w:val="decimal"/>
      <w:lvlText w:val="（%1）"/>
      <w:lvlJc w:val="left"/>
      <w:pPr>
        <w:ind w:left="1200" w:hanging="720"/>
      </w:pPr>
      <w:rPr>
        <w:rFonts w:ascii="Yu Mincho" w:eastAsia="Yu Mincho" w:hAnsi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E7F5826"/>
    <w:multiLevelType w:val="hybridMultilevel"/>
    <w:tmpl w:val="3FAAE33E"/>
    <w:lvl w:ilvl="0" w:tplc="8D183A2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73F9668C"/>
    <w:multiLevelType w:val="hybridMultilevel"/>
    <w:tmpl w:val="6A8E2AF4"/>
    <w:lvl w:ilvl="0" w:tplc="0D9EA5C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E05F7"/>
    <w:multiLevelType w:val="hybridMultilevel"/>
    <w:tmpl w:val="BEEC0696"/>
    <w:lvl w:ilvl="0" w:tplc="162E682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1"/>
  </w:num>
  <w:num w:numId="9">
    <w:abstractNumId w:val="9"/>
  </w:num>
  <w:num w:numId="10">
    <w:abstractNumId w:val="0"/>
  </w:num>
  <w:num w:numId="11">
    <w:abstractNumId w:val="8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C54"/>
    <w:rsid w:val="00007321"/>
    <w:rsid w:val="0001725F"/>
    <w:rsid w:val="00035C61"/>
    <w:rsid w:val="0004390D"/>
    <w:rsid w:val="000450DA"/>
    <w:rsid w:val="00045163"/>
    <w:rsid w:val="00065F8A"/>
    <w:rsid w:val="00082CD3"/>
    <w:rsid w:val="000A469F"/>
    <w:rsid w:val="000C3928"/>
    <w:rsid w:val="000F612D"/>
    <w:rsid w:val="00105C55"/>
    <w:rsid w:val="001A0DC4"/>
    <w:rsid w:val="001B0A70"/>
    <w:rsid w:val="001B7EA4"/>
    <w:rsid w:val="001F2A32"/>
    <w:rsid w:val="00211064"/>
    <w:rsid w:val="002207A9"/>
    <w:rsid w:val="00230369"/>
    <w:rsid w:val="002321E6"/>
    <w:rsid w:val="0027606B"/>
    <w:rsid w:val="002D60E6"/>
    <w:rsid w:val="003015A7"/>
    <w:rsid w:val="00302B05"/>
    <w:rsid w:val="00304AB7"/>
    <w:rsid w:val="00324815"/>
    <w:rsid w:val="00371140"/>
    <w:rsid w:val="00371612"/>
    <w:rsid w:val="003A4142"/>
    <w:rsid w:val="003A667D"/>
    <w:rsid w:val="003C774E"/>
    <w:rsid w:val="00416778"/>
    <w:rsid w:val="00440A12"/>
    <w:rsid w:val="004867D1"/>
    <w:rsid w:val="00496E4E"/>
    <w:rsid w:val="004A1517"/>
    <w:rsid w:val="004B0DA0"/>
    <w:rsid w:val="004C2CE8"/>
    <w:rsid w:val="004D211D"/>
    <w:rsid w:val="004E1682"/>
    <w:rsid w:val="00506B86"/>
    <w:rsid w:val="005200F4"/>
    <w:rsid w:val="00522B14"/>
    <w:rsid w:val="00550122"/>
    <w:rsid w:val="00554299"/>
    <w:rsid w:val="00596107"/>
    <w:rsid w:val="005A3108"/>
    <w:rsid w:val="005B2E68"/>
    <w:rsid w:val="005B426C"/>
    <w:rsid w:val="005C5EBA"/>
    <w:rsid w:val="005C6DDF"/>
    <w:rsid w:val="00683A65"/>
    <w:rsid w:val="006848FD"/>
    <w:rsid w:val="006927C0"/>
    <w:rsid w:val="006D4EF7"/>
    <w:rsid w:val="006F5DEF"/>
    <w:rsid w:val="007234DB"/>
    <w:rsid w:val="00764818"/>
    <w:rsid w:val="0077287C"/>
    <w:rsid w:val="00775E21"/>
    <w:rsid w:val="00775E70"/>
    <w:rsid w:val="007C3535"/>
    <w:rsid w:val="007C6F7F"/>
    <w:rsid w:val="00817929"/>
    <w:rsid w:val="008225FF"/>
    <w:rsid w:val="008278B2"/>
    <w:rsid w:val="0083606E"/>
    <w:rsid w:val="008437AE"/>
    <w:rsid w:val="00874DC8"/>
    <w:rsid w:val="00884D69"/>
    <w:rsid w:val="008A5A04"/>
    <w:rsid w:val="008B7DB8"/>
    <w:rsid w:val="008C0F64"/>
    <w:rsid w:val="008D4664"/>
    <w:rsid w:val="0090778C"/>
    <w:rsid w:val="00917902"/>
    <w:rsid w:val="00925A92"/>
    <w:rsid w:val="00932D26"/>
    <w:rsid w:val="009461E5"/>
    <w:rsid w:val="0095662C"/>
    <w:rsid w:val="009751DA"/>
    <w:rsid w:val="009828B0"/>
    <w:rsid w:val="009856E3"/>
    <w:rsid w:val="00990AC6"/>
    <w:rsid w:val="009A3B45"/>
    <w:rsid w:val="009B7425"/>
    <w:rsid w:val="009F3DEF"/>
    <w:rsid w:val="00A206A7"/>
    <w:rsid w:val="00A217C6"/>
    <w:rsid w:val="00A254E3"/>
    <w:rsid w:val="00A41FB1"/>
    <w:rsid w:val="00A640C9"/>
    <w:rsid w:val="00A92D3F"/>
    <w:rsid w:val="00A95FC1"/>
    <w:rsid w:val="00A970CC"/>
    <w:rsid w:val="00A978EE"/>
    <w:rsid w:val="00AC31DA"/>
    <w:rsid w:val="00AC44F9"/>
    <w:rsid w:val="00AC7CBE"/>
    <w:rsid w:val="00AE0869"/>
    <w:rsid w:val="00AF3413"/>
    <w:rsid w:val="00B23F71"/>
    <w:rsid w:val="00B24296"/>
    <w:rsid w:val="00B478CF"/>
    <w:rsid w:val="00B51AAF"/>
    <w:rsid w:val="00B61BD3"/>
    <w:rsid w:val="00B65BEA"/>
    <w:rsid w:val="00B77426"/>
    <w:rsid w:val="00B83D84"/>
    <w:rsid w:val="00BA2BED"/>
    <w:rsid w:val="00BA69CF"/>
    <w:rsid w:val="00BE7B71"/>
    <w:rsid w:val="00BF2124"/>
    <w:rsid w:val="00C05AC7"/>
    <w:rsid w:val="00C541A2"/>
    <w:rsid w:val="00C97638"/>
    <w:rsid w:val="00CE04A4"/>
    <w:rsid w:val="00D140B1"/>
    <w:rsid w:val="00D15895"/>
    <w:rsid w:val="00D629AF"/>
    <w:rsid w:val="00D77FDD"/>
    <w:rsid w:val="00D93FA8"/>
    <w:rsid w:val="00D970ED"/>
    <w:rsid w:val="00DB2D85"/>
    <w:rsid w:val="00DD16A1"/>
    <w:rsid w:val="00DE476E"/>
    <w:rsid w:val="00E05C54"/>
    <w:rsid w:val="00E30FB8"/>
    <w:rsid w:val="00E41D03"/>
    <w:rsid w:val="00E43F8D"/>
    <w:rsid w:val="00E56297"/>
    <w:rsid w:val="00E62271"/>
    <w:rsid w:val="00E77C69"/>
    <w:rsid w:val="00E84A6C"/>
    <w:rsid w:val="00EC0AAB"/>
    <w:rsid w:val="00EC600D"/>
    <w:rsid w:val="00EF3646"/>
    <w:rsid w:val="00EF5C50"/>
    <w:rsid w:val="00EF62F6"/>
    <w:rsid w:val="00F11C28"/>
    <w:rsid w:val="00F2246D"/>
    <w:rsid w:val="00F312F0"/>
    <w:rsid w:val="00F4521F"/>
    <w:rsid w:val="00F54D8F"/>
    <w:rsid w:val="00F6250C"/>
    <w:rsid w:val="00F875AF"/>
    <w:rsid w:val="00F92BC9"/>
    <w:rsid w:val="00F94DDE"/>
    <w:rsid w:val="00FA52CC"/>
    <w:rsid w:val="00FA6FF2"/>
    <w:rsid w:val="00FE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5AA274"/>
  <w15:docId w15:val="{1FDF6388-A8C4-45FF-B35C-9716C76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 (正文 CS 字体)"/>
        <w:color w:val="000000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F6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5C5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C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5C5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C5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C54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C54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C54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C54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样式1"/>
    <w:basedOn w:val="a1"/>
    <w:uiPriority w:val="99"/>
    <w:rsid w:val="00230369"/>
    <w:tblPr/>
  </w:style>
  <w:style w:type="table" w:customStyle="1" w:styleId="21">
    <w:name w:val="样式2"/>
    <w:basedOn w:val="a1"/>
    <w:uiPriority w:val="99"/>
    <w:rsid w:val="00230369"/>
    <w:tblPr/>
  </w:style>
  <w:style w:type="character" w:customStyle="1" w:styleId="10">
    <w:name w:val="标题 1 字符"/>
    <w:basedOn w:val="a0"/>
    <w:link w:val="1"/>
    <w:uiPriority w:val="9"/>
    <w:rsid w:val="00E05C5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05C54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5C54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5C54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5C54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5C54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C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C5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5C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5C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5C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5C5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5C5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5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5C5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5C54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E05C54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HTML">
    <w:name w:val="HTML Preformatted"/>
    <w:basedOn w:val="a"/>
    <w:link w:val="HTML0"/>
    <w:uiPriority w:val="99"/>
    <w:semiHidden/>
    <w:unhideWhenUsed/>
    <w:rsid w:val="00E05C5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character" w:customStyle="1" w:styleId="HTML0">
    <w:name w:val="HTML 预设格式 字符"/>
    <w:basedOn w:val="a0"/>
    <w:link w:val="HTML"/>
    <w:uiPriority w:val="99"/>
    <w:semiHidden/>
    <w:rsid w:val="00E05C54"/>
    <w:rPr>
      <w:rFonts w:ascii="宋体" w:hAnsi="宋体" w:cs="宋体"/>
      <w:color w:val="auto"/>
      <w:kern w:val="0"/>
    </w:rPr>
  </w:style>
  <w:style w:type="paragraph" w:styleId="af">
    <w:name w:val="header"/>
    <w:basedOn w:val="a"/>
    <w:link w:val="af0"/>
    <w:uiPriority w:val="99"/>
    <w:unhideWhenUsed/>
    <w:rsid w:val="005B2E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B2E68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B2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B2E68"/>
    <w:rPr>
      <w:sz w:val="18"/>
      <w:szCs w:val="18"/>
    </w:rPr>
  </w:style>
  <w:style w:type="paragraph" w:styleId="af3">
    <w:name w:val="Revision"/>
    <w:hidden/>
    <w:uiPriority w:val="99"/>
    <w:semiHidden/>
    <w:rsid w:val="00FE053A"/>
  </w:style>
  <w:style w:type="character" w:styleId="af4">
    <w:name w:val="Hyperlink"/>
    <w:basedOn w:val="a0"/>
    <w:uiPriority w:val="99"/>
    <w:unhideWhenUsed/>
    <w:rsid w:val="00554299"/>
    <w:rPr>
      <w:color w:val="467886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554299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827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9461E5"/>
    <w:rPr>
      <w:color w:val="96607D" w:themeColor="followedHyperlink"/>
      <w:u w:val="single"/>
    </w:rPr>
  </w:style>
  <w:style w:type="character" w:styleId="af7">
    <w:name w:val="page number"/>
    <w:basedOn w:val="a0"/>
    <w:uiPriority w:val="99"/>
    <w:semiHidden/>
    <w:unhideWhenUsed/>
    <w:rsid w:val="00956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6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6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0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3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6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6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4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7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83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7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9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3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8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3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1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1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0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9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6761</TotalTime>
  <Pages>4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Administrator</cp:lastModifiedBy>
  <cp:revision>20</cp:revision>
  <cp:lastPrinted>2024-09-10T16:56:00Z</cp:lastPrinted>
  <dcterms:created xsi:type="dcterms:W3CDTF">2025-07-12T02:42:00Z</dcterms:created>
  <dcterms:modified xsi:type="dcterms:W3CDTF">2025-09-08T03:53:00Z</dcterms:modified>
</cp:coreProperties>
</file>